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D" w:rsidRPr="008445EB" w:rsidRDefault="00600B5D" w:rsidP="00600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445EB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 от 03.09.2015 г.</w:t>
      </w:r>
    </w:p>
    <w:p w:rsidR="00600B5D" w:rsidRPr="008445EB" w:rsidRDefault="00600B5D" w:rsidP="00600B5D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 w:rsidRPr="008445EB">
        <w:rPr>
          <w:rFonts w:ascii="Times New Roman" w:hAnsi="Times New Roman" w:cs="Times New Roman"/>
          <w:sz w:val="28"/>
          <w:szCs w:val="28"/>
        </w:rPr>
        <w:tab/>
      </w:r>
    </w:p>
    <w:p w:rsidR="00600B5D" w:rsidRPr="008445EB" w:rsidRDefault="00600B5D" w:rsidP="00600B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600B5D" w:rsidRPr="008445EB" w:rsidTr="000C6372">
        <w:tc>
          <w:tcPr>
            <w:tcW w:w="675" w:type="dxa"/>
          </w:tcPr>
          <w:p w:rsidR="00600B5D" w:rsidRPr="008445EB" w:rsidRDefault="00600B5D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5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45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45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600B5D" w:rsidRPr="008445EB" w:rsidRDefault="00600B5D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EB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600B5D" w:rsidRPr="008445EB" w:rsidRDefault="00600B5D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E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600B5D" w:rsidRPr="008445EB" w:rsidTr="000C6372">
        <w:tc>
          <w:tcPr>
            <w:tcW w:w="675" w:type="dxa"/>
          </w:tcPr>
          <w:p w:rsidR="00600B5D" w:rsidRPr="008445EB" w:rsidRDefault="00600B5D" w:rsidP="000C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00B5D" w:rsidRPr="008445EB" w:rsidRDefault="00600B5D" w:rsidP="000C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EB">
              <w:rPr>
                <w:rFonts w:ascii="Times New Roman" w:hAnsi="Times New Roman" w:cs="Times New Roman"/>
                <w:sz w:val="24"/>
                <w:szCs w:val="24"/>
              </w:rPr>
              <w:t>…71269</w:t>
            </w:r>
          </w:p>
        </w:tc>
        <w:tc>
          <w:tcPr>
            <w:tcW w:w="4218" w:type="dxa"/>
          </w:tcPr>
          <w:p w:rsidR="00600B5D" w:rsidRPr="008445EB" w:rsidRDefault="00600B5D" w:rsidP="000C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EB">
              <w:rPr>
                <w:rFonts w:ascii="Times New Roman" w:hAnsi="Times New Roman" w:cs="Times New Roman"/>
                <w:sz w:val="24"/>
                <w:szCs w:val="24"/>
              </w:rPr>
              <w:t>старшая группа № 1 «Цыплята»</w:t>
            </w:r>
          </w:p>
        </w:tc>
      </w:tr>
      <w:tr w:rsidR="00600B5D" w:rsidRPr="008445EB" w:rsidTr="000C6372">
        <w:tc>
          <w:tcPr>
            <w:tcW w:w="675" w:type="dxa"/>
          </w:tcPr>
          <w:p w:rsidR="00600B5D" w:rsidRPr="008445EB" w:rsidRDefault="00600B5D" w:rsidP="000C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00B5D" w:rsidRPr="008445EB" w:rsidRDefault="00600B5D" w:rsidP="000C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EB">
              <w:rPr>
                <w:rFonts w:ascii="Times New Roman" w:hAnsi="Times New Roman" w:cs="Times New Roman"/>
                <w:sz w:val="24"/>
                <w:szCs w:val="24"/>
              </w:rPr>
              <w:t>…62306</w:t>
            </w:r>
          </w:p>
        </w:tc>
        <w:tc>
          <w:tcPr>
            <w:tcW w:w="4218" w:type="dxa"/>
          </w:tcPr>
          <w:p w:rsidR="00600B5D" w:rsidRPr="008445EB" w:rsidRDefault="00600B5D" w:rsidP="000C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EB">
              <w:rPr>
                <w:rFonts w:ascii="Times New Roman" w:hAnsi="Times New Roman" w:cs="Times New Roman"/>
                <w:sz w:val="24"/>
                <w:szCs w:val="24"/>
              </w:rPr>
              <w:t xml:space="preserve"> Группа компенсирующей направленности № 1 «Почемучки»</w:t>
            </w:r>
          </w:p>
          <w:p w:rsidR="00600B5D" w:rsidRPr="008445EB" w:rsidRDefault="00600B5D" w:rsidP="000C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EB">
              <w:rPr>
                <w:rFonts w:ascii="Times New Roman" w:hAnsi="Times New Roman" w:cs="Times New Roman"/>
                <w:sz w:val="24"/>
                <w:szCs w:val="24"/>
              </w:rPr>
              <w:t>(ФФН)</w:t>
            </w:r>
          </w:p>
        </w:tc>
      </w:tr>
      <w:tr w:rsidR="00600B5D" w:rsidRPr="008445EB" w:rsidTr="000C6372">
        <w:tc>
          <w:tcPr>
            <w:tcW w:w="675" w:type="dxa"/>
          </w:tcPr>
          <w:p w:rsidR="00600B5D" w:rsidRPr="008445EB" w:rsidRDefault="00600B5D" w:rsidP="000C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00B5D" w:rsidRPr="008445EB" w:rsidRDefault="00600B5D" w:rsidP="000C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EB">
              <w:rPr>
                <w:rFonts w:ascii="Times New Roman" w:hAnsi="Times New Roman" w:cs="Times New Roman"/>
                <w:sz w:val="24"/>
                <w:szCs w:val="24"/>
              </w:rPr>
              <w:t>…74452</w:t>
            </w:r>
          </w:p>
        </w:tc>
        <w:tc>
          <w:tcPr>
            <w:tcW w:w="4218" w:type="dxa"/>
          </w:tcPr>
          <w:p w:rsidR="00600B5D" w:rsidRPr="008445EB" w:rsidRDefault="00600B5D" w:rsidP="000C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EB">
              <w:rPr>
                <w:rFonts w:ascii="Times New Roman" w:hAnsi="Times New Roman" w:cs="Times New Roman"/>
                <w:sz w:val="24"/>
                <w:szCs w:val="24"/>
              </w:rPr>
              <w:t>средняя группа «Котята»</w:t>
            </w:r>
          </w:p>
        </w:tc>
      </w:tr>
    </w:tbl>
    <w:p w:rsidR="00182FD2" w:rsidRPr="008445EB" w:rsidRDefault="00182FD2">
      <w:pPr>
        <w:rPr>
          <w:rFonts w:ascii="Times New Roman" w:hAnsi="Times New Roman" w:cs="Times New Roman"/>
        </w:rPr>
      </w:pPr>
    </w:p>
    <w:sectPr w:rsidR="00182FD2" w:rsidRPr="008445EB" w:rsidSect="00DF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00B5D"/>
    <w:rsid w:val="00182FD2"/>
    <w:rsid w:val="00600B5D"/>
    <w:rsid w:val="008445EB"/>
    <w:rsid w:val="00DF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2016-06-17T06:05:00Z</dcterms:created>
  <dcterms:modified xsi:type="dcterms:W3CDTF">2016-06-17T06:13:00Z</dcterms:modified>
</cp:coreProperties>
</file>