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A9" w:rsidRDefault="00E4242B" w:rsidP="00E4242B">
      <w:pPr>
        <w:pStyle w:val="a5"/>
        <w:rPr>
          <w:b/>
          <w:sz w:val="28"/>
          <w:szCs w:val="28"/>
        </w:rPr>
      </w:pPr>
      <w:r>
        <w:rPr>
          <w:b/>
          <w:sz w:val="28"/>
          <w:szCs w:val="28"/>
        </w:rPr>
        <w:t xml:space="preserve">Государственное бюджетное общеобразовательное учреждение Самарской области основная общеобразовательная школа № 6 города Новокуйбышевска городского округа Новокуйбышевск </w:t>
      </w:r>
    </w:p>
    <w:p w:rsidR="007244A9" w:rsidRDefault="00E4242B" w:rsidP="00E4242B">
      <w:pPr>
        <w:pStyle w:val="a5"/>
        <w:rPr>
          <w:b/>
          <w:sz w:val="28"/>
          <w:szCs w:val="28"/>
        </w:rPr>
      </w:pPr>
      <w:bookmarkStart w:id="0" w:name="_GoBack"/>
      <w:bookmarkEnd w:id="0"/>
      <w:r>
        <w:rPr>
          <w:b/>
          <w:sz w:val="28"/>
          <w:szCs w:val="28"/>
        </w:rPr>
        <w:t>Самарской области</w:t>
      </w:r>
      <w:r w:rsidR="007244A9">
        <w:rPr>
          <w:b/>
          <w:sz w:val="28"/>
          <w:szCs w:val="28"/>
        </w:rPr>
        <w:t xml:space="preserve"> </w:t>
      </w:r>
    </w:p>
    <w:p w:rsidR="00E4242B" w:rsidRDefault="00E4242B" w:rsidP="00E4242B">
      <w:pPr>
        <w:pStyle w:val="a5"/>
        <w:rPr>
          <w:b/>
          <w:szCs w:val="32"/>
        </w:rPr>
      </w:pPr>
      <w:r>
        <w:rPr>
          <w:b/>
          <w:szCs w:val="32"/>
        </w:rPr>
        <w:t>Структурное подразделение «Детский сад «Ёжик»</w:t>
      </w:r>
    </w:p>
    <w:p w:rsidR="00E4242B" w:rsidRDefault="00E4242B" w:rsidP="00E4242B">
      <w:pPr>
        <w:pStyle w:val="a5"/>
        <w:rPr>
          <w:b/>
          <w:sz w:val="40"/>
          <w:szCs w:val="40"/>
        </w:rPr>
      </w:pPr>
    </w:p>
    <w:p w:rsidR="00E4242B" w:rsidRDefault="00E4242B" w:rsidP="00E4242B">
      <w:pPr>
        <w:pStyle w:val="a5"/>
        <w:rPr>
          <w:b/>
          <w:sz w:val="40"/>
          <w:szCs w:val="40"/>
        </w:rPr>
      </w:pPr>
    </w:p>
    <w:p w:rsidR="00E4242B" w:rsidRDefault="00E4242B" w:rsidP="00E4242B">
      <w:pPr>
        <w:pStyle w:val="a5"/>
        <w:rPr>
          <w:b/>
          <w:sz w:val="36"/>
          <w:szCs w:val="36"/>
        </w:rPr>
      </w:pPr>
    </w:p>
    <w:p w:rsidR="00E4242B" w:rsidRDefault="00E4242B" w:rsidP="00E4242B">
      <w:pPr>
        <w:pStyle w:val="a5"/>
        <w:rPr>
          <w:b/>
          <w:sz w:val="36"/>
          <w:szCs w:val="36"/>
        </w:rPr>
      </w:pPr>
    </w:p>
    <w:p w:rsidR="00E4242B" w:rsidRDefault="00E4242B" w:rsidP="00E4242B">
      <w:pPr>
        <w:pStyle w:val="a5"/>
        <w:rPr>
          <w:b/>
          <w:sz w:val="36"/>
          <w:szCs w:val="36"/>
        </w:rPr>
      </w:pPr>
    </w:p>
    <w:p w:rsidR="007244A9" w:rsidRDefault="007244A9" w:rsidP="00E4242B">
      <w:pPr>
        <w:pStyle w:val="a5"/>
        <w:rPr>
          <w:b/>
          <w:sz w:val="36"/>
          <w:szCs w:val="36"/>
        </w:rPr>
      </w:pPr>
    </w:p>
    <w:p w:rsidR="00E4242B" w:rsidRPr="00E4242B" w:rsidRDefault="00E4242B" w:rsidP="00E4242B">
      <w:pPr>
        <w:pStyle w:val="31"/>
        <w:jc w:val="center"/>
        <w:rPr>
          <w:b/>
          <w:i/>
          <w:sz w:val="48"/>
          <w:szCs w:val="48"/>
        </w:rPr>
      </w:pPr>
      <w:r>
        <w:rPr>
          <w:b/>
          <w:i/>
          <w:sz w:val="48"/>
          <w:szCs w:val="48"/>
        </w:rPr>
        <w:t>«</w:t>
      </w:r>
      <w:r w:rsidRPr="00E4242B">
        <w:rPr>
          <w:b/>
          <w:i/>
          <w:sz w:val="48"/>
          <w:szCs w:val="48"/>
        </w:rPr>
        <w:t>Игры и упражнения для развития когнитивной сферы ребёнка 6-7 лет</w:t>
      </w:r>
      <w:r>
        <w:rPr>
          <w:b/>
          <w:i/>
          <w:sz w:val="48"/>
          <w:szCs w:val="48"/>
        </w:rPr>
        <w:t>»</w:t>
      </w:r>
    </w:p>
    <w:p w:rsidR="00E4242B" w:rsidRDefault="00E4242B" w:rsidP="00E4242B">
      <w:pPr>
        <w:pStyle w:val="31"/>
        <w:rPr>
          <w:rFonts w:ascii="Monotype Corsiva" w:hAnsi="Monotype Corsiva"/>
          <w:b/>
          <w:sz w:val="48"/>
          <w:szCs w:val="48"/>
        </w:rPr>
      </w:pPr>
    </w:p>
    <w:p w:rsidR="00E4242B" w:rsidRDefault="00E4242B" w:rsidP="00E4242B">
      <w:pPr>
        <w:pStyle w:val="31"/>
        <w:rPr>
          <w:rFonts w:ascii="Monotype Corsiva" w:hAnsi="Monotype Corsiva"/>
          <w:b/>
          <w:sz w:val="48"/>
          <w:szCs w:val="48"/>
        </w:rPr>
      </w:pPr>
    </w:p>
    <w:p w:rsidR="00E4242B" w:rsidRDefault="00E4242B" w:rsidP="00E4242B">
      <w:pPr>
        <w:pStyle w:val="31"/>
        <w:rPr>
          <w:rFonts w:ascii="Monotype Corsiva" w:hAnsi="Monotype Corsiva"/>
          <w:b/>
          <w:sz w:val="48"/>
          <w:szCs w:val="48"/>
        </w:rPr>
      </w:pPr>
    </w:p>
    <w:p w:rsidR="00E4242B" w:rsidRDefault="00E4242B" w:rsidP="00E4242B">
      <w:pPr>
        <w:pStyle w:val="31"/>
        <w:rPr>
          <w:rFonts w:ascii="Monotype Corsiva" w:hAnsi="Monotype Corsiva"/>
          <w:b/>
          <w:sz w:val="48"/>
          <w:szCs w:val="48"/>
        </w:rPr>
      </w:pPr>
    </w:p>
    <w:p w:rsidR="00E4242B" w:rsidRDefault="00E4242B" w:rsidP="00E4242B">
      <w:pPr>
        <w:pStyle w:val="31"/>
        <w:rPr>
          <w:rFonts w:ascii="Monotype Corsiva" w:hAnsi="Monotype Corsiva"/>
          <w:b/>
          <w:sz w:val="48"/>
          <w:szCs w:val="48"/>
        </w:rPr>
      </w:pPr>
    </w:p>
    <w:p w:rsidR="00E4242B" w:rsidRDefault="00E4242B" w:rsidP="00E4242B">
      <w:pPr>
        <w:pStyle w:val="31"/>
        <w:rPr>
          <w:b/>
          <w:sz w:val="28"/>
          <w:szCs w:val="28"/>
        </w:rPr>
      </w:pPr>
      <w:r>
        <w:rPr>
          <w:b/>
          <w:sz w:val="28"/>
          <w:szCs w:val="28"/>
        </w:rPr>
        <w:t xml:space="preserve">                                                                    Педагог - психолог</w:t>
      </w:r>
    </w:p>
    <w:p w:rsidR="00E4242B" w:rsidRDefault="00E4242B" w:rsidP="00E4242B">
      <w:pPr>
        <w:pStyle w:val="31"/>
        <w:rPr>
          <w:b/>
          <w:sz w:val="28"/>
          <w:szCs w:val="28"/>
        </w:rPr>
      </w:pPr>
      <w:r>
        <w:rPr>
          <w:b/>
          <w:sz w:val="28"/>
          <w:szCs w:val="28"/>
        </w:rPr>
        <w:t xml:space="preserve">                                                                   СП «Детский сад  «Ежик»</w:t>
      </w:r>
    </w:p>
    <w:p w:rsidR="00E4242B" w:rsidRDefault="00E4242B" w:rsidP="00E4242B">
      <w:pPr>
        <w:pStyle w:val="31"/>
        <w:rPr>
          <w:b/>
          <w:sz w:val="28"/>
          <w:szCs w:val="28"/>
        </w:rPr>
      </w:pPr>
      <w:r>
        <w:rPr>
          <w:b/>
          <w:sz w:val="28"/>
          <w:szCs w:val="28"/>
        </w:rPr>
        <w:t xml:space="preserve">                                                                  Талипова Наталья Александровна</w:t>
      </w:r>
    </w:p>
    <w:p w:rsidR="00E4242B" w:rsidRDefault="00E4242B" w:rsidP="00E4242B">
      <w:pPr>
        <w:pStyle w:val="31"/>
        <w:rPr>
          <w:rFonts w:ascii="Monotype Corsiva" w:hAnsi="Monotype Corsiva"/>
          <w:b/>
          <w:sz w:val="48"/>
          <w:szCs w:val="48"/>
        </w:rPr>
      </w:pPr>
    </w:p>
    <w:p w:rsidR="00E4242B" w:rsidRDefault="00E4242B" w:rsidP="00E4242B">
      <w:pPr>
        <w:pStyle w:val="31"/>
        <w:rPr>
          <w:rFonts w:ascii="Monotype Corsiva" w:hAnsi="Monotype Corsiva"/>
          <w:b/>
          <w:sz w:val="48"/>
          <w:szCs w:val="48"/>
        </w:rPr>
      </w:pPr>
    </w:p>
    <w:p w:rsidR="00E4242B" w:rsidRDefault="00E4242B" w:rsidP="00E4242B">
      <w:pPr>
        <w:pStyle w:val="31"/>
        <w:rPr>
          <w:rFonts w:ascii="Monotype Corsiva" w:hAnsi="Monotype Corsiva"/>
          <w:b/>
          <w:sz w:val="48"/>
          <w:szCs w:val="48"/>
        </w:rPr>
      </w:pPr>
    </w:p>
    <w:p w:rsidR="00E4242B" w:rsidRDefault="00E4242B" w:rsidP="00E4242B">
      <w:pPr>
        <w:pStyle w:val="31"/>
        <w:rPr>
          <w:sz w:val="24"/>
          <w:szCs w:val="24"/>
        </w:rPr>
      </w:pPr>
      <w:r w:rsidRPr="00F7267D">
        <w:rPr>
          <w:sz w:val="24"/>
          <w:szCs w:val="24"/>
        </w:rPr>
        <w:t xml:space="preserve">                                       </w:t>
      </w:r>
    </w:p>
    <w:p w:rsidR="00E4242B" w:rsidRDefault="00E4242B" w:rsidP="00E4242B">
      <w:pPr>
        <w:pStyle w:val="31"/>
        <w:rPr>
          <w:sz w:val="24"/>
          <w:szCs w:val="24"/>
        </w:rPr>
      </w:pPr>
    </w:p>
    <w:p w:rsidR="00E4242B" w:rsidRDefault="00E4242B" w:rsidP="00E4242B">
      <w:pPr>
        <w:pStyle w:val="31"/>
        <w:rPr>
          <w:sz w:val="24"/>
          <w:szCs w:val="24"/>
        </w:rPr>
      </w:pPr>
    </w:p>
    <w:p w:rsidR="007244A9" w:rsidRPr="00F7267D" w:rsidRDefault="007244A9" w:rsidP="00E4242B">
      <w:pPr>
        <w:pStyle w:val="31"/>
        <w:rPr>
          <w:sz w:val="24"/>
          <w:szCs w:val="24"/>
        </w:rPr>
      </w:pPr>
    </w:p>
    <w:p w:rsidR="00E4242B" w:rsidRPr="00F7267D" w:rsidRDefault="00E4242B" w:rsidP="00E4242B">
      <w:pPr>
        <w:jc w:val="center"/>
        <w:rPr>
          <w:rFonts w:ascii="Times New Roman" w:hAnsi="Times New Roman" w:cs="Times New Roman"/>
          <w:b/>
          <w:sz w:val="24"/>
          <w:szCs w:val="24"/>
        </w:rPr>
      </w:pPr>
      <w:r>
        <w:rPr>
          <w:rFonts w:ascii="Times New Roman" w:hAnsi="Times New Roman" w:cs="Times New Roman"/>
          <w:b/>
          <w:sz w:val="24"/>
          <w:szCs w:val="24"/>
        </w:rPr>
        <w:t>г.</w:t>
      </w:r>
      <w:r w:rsidRPr="00F7267D">
        <w:rPr>
          <w:rFonts w:ascii="Times New Roman" w:hAnsi="Times New Roman" w:cs="Times New Roman"/>
          <w:b/>
          <w:sz w:val="24"/>
          <w:szCs w:val="24"/>
        </w:rPr>
        <w:t xml:space="preserve"> Новокуйбышевск</w:t>
      </w:r>
      <w:r>
        <w:rPr>
          <w:rFonts w:ascii="Times New Roman" w:hAnsi="Times New Roman" w:cs="Times New Roman"/>
          <w:b/>
          <w:sz w:val="24"/>
          <w:szCs w:val="24"/>
        </w:rPr>
        <w:t xml:space="preserve"> 2020г.</w:t>
      </w:r>
    </w:p>
    <w:p w:rsidR="00A913C0" w:rsidRPr="00A913C0" w:rsidRDefault="00A913C0" w:rsidP="00A913C0">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A913C0">
        <w:rPr>
          <w:rFonts w:ascii="Times New Roman" w:eastAsia="Times New Roman" w:hAnsi="Times New Roman" w:cs="Times New Roman"/>
          <w:b/>
          <w:bCs/>
          <w:sz w:val="36"/>
          <w:szCs w:val="36"/>
          <w:lang w:eastAsia="ru-RU"/>
        </w:rPr>
        <w:lastRenderedPageBreak/>
        <w:t>Игры для развития когнитивной сферы ребенка 6-7лет</w:t>
      </w:r>
    </w:p>
    <w:p w:rsidR="00A913C0" w:rsidRPr="00A913C0" w:rsidRDefault="00A913C0" w:rsidP="00A913C0">
      <w:pPr>
        <w:spacing w:after="0" w:line="240" w:lineRule="auto"/>
        <w:rPr>
          <w:rFonts w:ascii="Times New Roman" w:eastAsia="Times New Roman" w:hAnsi="Times New Roman" w:cs="Times New Roman"/>
          <w:sz w:val="24"/>
          <w:szCs w:val="24"/>
          <w:lang w:eastAsia="ru-RU"/>
        </w:rPr>
      </w:pPr>
    </w:p>
    <w:p w:rsidR="00A913C0" w:rsidRPr="00A913C0" w:rsidRDefault="00A913C0" w:rsidP="00A913C0">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A913C0">
        <w:rPr>
          <w:rFonts w:ascii="Times New Roman" w:eastAsia="Times New Roman" w:hAnsi="Times New Roman" w:cs="Times New Roman"/>
          <w:b/>
          <w:bCs/>
          <w:color w:val="FF0000"/>
          <w:sz w:val="24"/>
          <w:szCs w:val="24"/>
          <w:u w:val="single"/>
          <w:lang w:eastAsia="ru-RU"/>
        </w:rPr>
        <w:t>Игра на развитие внимания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Cs/>
          <w:sz w:val="24"/>
          <w:szCs w:val="24"/>
          <w:lang w:eastAsia="ru-RU"/>
        </w:rPr>
        <w:t> 1.</w:t>
      </w:r>
      <w:r w:rsidRPr="00A913C0">
        <w:rPr>
          <w:rFonts w:ascii="Times New Roman" w:eastAsia="Times New Roman" w:hAnsi="Times New Roman" w:cs="Times New Roman"/>
          <w:b/>
          <w:bCs/>
          <w:sz w:val="24"/>
          <w:szCs w:val="24"/>
          <w:lang w:eastAsia="ru-RU"/>
        </w:rPr>
        <w:t> «Найди игрушку».</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Цель: развитие зрительного внимания, умения по описанию находить предметы.</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Задание: по описанию взрослого нужно найти игрушку (предмет) находящуюся в комнате. Если ребенок выиграл, поменяйтесь ролями: пусть теперь он не называя предмет, опишет его, а вы попробуете найти.</w:t>
      </w:r>
    </w:p>
    <w:p w:rsidR="00A913C0" w:rsidRPr="00A913C0" w:rsidRDefault="00A913C0" w:rsidP="00A913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«Найди отличие»</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Цель: развитие умения концентрировать внимание на деталях.</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Задание: ребенок рисует любую не</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сложную картинку (дом, человечек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A913C0" w:rsidRPr="00A913C0" w:rsidRDefault="00A913C0" w:rsidP="00A913C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«Чего не стало?»</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Цель: развитие зрительного внимания.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Задание: перед ребенком раскладывается несколько игрушек (от 5 до 10) или предметов (шахматные фигуры, костяшки домино, пуговиц и др.)</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и просят запомнить. Затем ребенок отворачивается, а взрослый убирает один или несколько предметов. Повернувшись, ребенок должен сказать чего не стало.</w:t>
      </w:r>
    </w:p>
    <w:p w:rsidR="00A913C0" w:rsidRPr="00A913C0" w:rsidRDefault="00A913C0" w:rsidP="00A913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13C0">
        <w:rPr>
          <w:rFonts w:ascii="Times New Roman" w:eastAsia="Times New Roman" w:hAnsi="Times New Roman" w:cs="Times New Roman"/>
          <w:color w:val="FF0000"/>
          <w:sz w:val="24"/>
          <w:szCs w:val="24"/>
          <w:lang w:eastAsia="ru-RU"/>
        </w:rPr>
        <w:t> </w:t>
      </w:r>
    </w:p>
    <w:p w:rsidR="00A913C0" w:rsidRPr="00A913C0" w:rsidRDefault="00A913C0" w:rsidP="00A913C0">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A913C0">
        <w:rPr>
          <w:rFonts w:ascii="Times New Roman" w:eastAsia="Times New Roman" w:hAnsi="Times New Roman" w:cs="Times New Roman"/>
          <w:b/>
          <w:bCs/>
          <w:color w:val="FF0000"/>
          <w:sz w:val="24"/>
          <w:szCs w:val="24"/>
          <w:u w:val="single"/>
          <w:lang w:eastAsia="ru-RU"/>
        </w:rPr>
        <w:t>Игры на развитие логического мышления детей 6 лет</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Интересные игры, направленные на развитие логического мышления детей 6, 7 лет.</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Игры очень полезны для подготовки к школе. Игры на сравнение, анализ, синтез, доказательство.</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913C0">
        <w:rPr>
          <w:rFonts w:ascii="Times New Roman" w:eastAsia="Times New Roman" w:hAnsi="Times New Roman" w:cs="Times New Roman"/>
          <w:b/>
          <w:bCs/>
          <w:sz w:val="24"/>
          <w:szCs w:val="24"/>
          <w:lang w:eastAsia="ru-RU"/>
        </w:rPr>
        <w:t>Где</w:t>
      </w:r>
      <w:proofErr w:type="gramEnd"/>
      <w:r w:rsidRPr="00A913C0">
        <w:rPr>
          <w:rFonts w:ascii="Times New Roman" w:eastAsia="Times New Roman" w:hAnsi="Times New Roman" w:cs="Times New Roman"/>
          <w:b/>
          <w:bCs/>
          <w:sz w:val="24"/>
          <w:szCs w:val="24"/>
          <w:lang w:eastAsia="ru-RU"/>
        </w:rPr>
        <w:t xml:space="preserve"> какой напиток?</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MS Mincho" w:eastAsia="MS Mincho" w:hAnsi="MS Mincho" w:cs="MS Mincho" w:hint="eastAsia"/>
          <w:sz w:val="24"/>
          <w:szCs w:val="24"/>
          <w:lang w:eastAsia="ru-RU"/>
        </w:rPr>
        <w:t>◈</w:t>
      </w:r>
      <w:r w:rsidRPr="00A913C0">
        <w:rPr>
          <w:rFonts w:ascii="Times New Roman" w:eastAsia="Times New Roman" w:hAnsi="Times New Roman" w:cs="Times New Roman"/>
          <w:sz w:val="24"/>
          <w:szCs w:val="24"/>
          <w:lang w:eastAsia="ru-RU"/>
        </w:rPr>
        <w:t xml:space="preserve"> Мама налила напитки чай, воду и сок в разные емкости: графин, стакан и чашку. В чашке находится не сок и не чай. А в графине не чай и не вода. Что где налито?</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 xml:space="preserve">Цветы </w:t>
      </w:r>
      <w:proofErr w:type="gramStart"/>
      <w:r w:rsidRPr="00A913C0">
        <w:rPr>
          <w:rFonts w:ascii="Times New Roman" w:eastAsia="Times New Roman" w:hAnsi="Times New Roman" w:cs="Times New Roman"/>
          <w:b/>
          <w:bCs/>
          <w:sz w:val="24"/>
          <w:szCs w:val="24"/>
          <w:lang w:eastAsia="ru-RU"/>
        </w:rPr>
        <w:t>из</w:t>
      </w:r>
      <w:proofErr w:type="gramEnd"/>
      <w:r w:rsidRPr="00A913C0">
        <w:rPr>
          <w:rFonts w:ascii="Times New Roman" w:eastAsia="Times New Roman" w:hAnsi="Times New Roman" w:cs="Times New Roman"/>
          <w:b/>
          <w:bCs/>
          <w:sz w:val="24"/>
          <w:szCs w:val="24"/>
          <w:lang w:eastAsia="ru-RU"/>
        </w:rPr>
        <w:t xml:space="preserve"> клумбах</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lastRenderedPageBreak/>
        <w:t>Необходимый инвентарь: цветы трех разных видов и три фигуры (круг, квадрат и треугольник), вырезанные из картона.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913C0">
        <w:rPr>
          <w:rFonts w:ascii="Times New Roman" w:eastAsia="Times New Roman" w:hAnsi="Times New Roman" w:cs="Times New Roman"/>
          <w:sz w:val="24"/>
          <w:szCs w:val="24"/>
          <w:lang w:eastAsia="ru-RU"/>
        </w:rPr>
        <w:t>Красные цветы (розы) росли не на круглой и не на квадратной клумбе, оранжевые (календула) — не на круглой и не на треугольной.</w:t>
      </w:r>
      <w:proofErr w:type="gramEnd"/>
      <w:r w:rsidRPr="00A913C0">
        <w:rPr>
          <w:rFonts w:ascii="Times New Roman" w:eastAsia="Times New Roman" w:hAnsi="Times New Roman" w:cs="Times New Roman"/>
          <w:sz w:val="24"/>
          <w:szCs w:val="24"/>
          <w:lang w:eastAsia="ru-RU"/>
        </w:rPr>
        <w:t xml:space="preserve"> </w:t>
      </w:r>
      <w:proofErr w:type="gramStart"/>
      <w:r w:rsidRPr="00A913C0">
        <w:rPr>
          <w:rFonts w:ascii="Times New Roman" w:eastAsia="Times New Roman" w:hAnsi="Times New Roman" w:cs="Times New Roman"/>
          <w:sz w:val="24"/>
          <w:szCs w:val="24"/>
          <w:lang w:eastAsia="ru-RU"/>
        </w:rPr>
        <w:t>Где</w:t>
      </w:r>
      <w:proofErr w:type="gramEnd"/>
      <w:r w:rsidRPr="00A913C0">
        <w:rPr>
          <w:rFonts w:ascii="Times New Roman" w:eastAsia="Times New Roman" w:hAnsi="Times New Roman" w:cs="Times New Roman"/>
          <w:sz w:val="24"/>
          <w:szCs w:val="24"/>
          <w:lang w:eastAsia="ru-RU"/>
        </w:rPr>
        <w:t xml:space="preserve"> какие цветы росли?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Я беру с собой в дорогу…</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MS Mincho" w:eastAsia="MS Mincho" w:hAnsi="MS Mincho" w:cs="MS Mincho" w:hint="eastAsia"/>
          <w:sz w:val="24"/>
          <w:szCs w:val="24"/>
          <w:lang w:eastAsia="ru-RU"/>
        </w:rPr>
        <w:t>◈</w:t>
      </w:r>
      <w:r w:rsidRPr="00A913C0">
        <w:rPr>
          <w:rFonts w:ascii="Times New Roman" w:eastAsia="Times New Roman" w:hAnsi="Times New Roman" w:cs="Times New Roman"/>
          <w:sz w:val="24"/>
          <w:szCs w:val="24"/>
          <w:lang w:eastAsia="ru-RU"/>
        </w:rPr>
        <w:t xml:space="preserve"> Подготовьте несколько картинок с изображениями различных предметов. Выложите их картинкой вниз. Предложите ребенку отправиться в путешествие, например, поездка на поезде или морское плавание. Но для того, чтобы путешествие прошло успешно, к нему надо основательно подготовиться, запастись всем необходимым.</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MS Mincho" w:eastAsia="MS Mincho" w:hAnsi="MS Mincho" w:cs="MS Mincho" w:hint="eastAsia"/>
          <w:sz w:val="24"/>
          <w:szCs w:val="24"/>
          <w:lang w:eastAsia="ru-RU"/>
        </w:rPr>
        <w:t>◈</w:t>
      </w:r>
      <w:r w:rsidRPr="00A913C0">
        <w:rPr>
          <w:rFonts w:ascii="Times New Roman" w:eastAsia="Times New Roman" w:hAnsi="Times New Roman" w:cs="Times New Roman"/>
          <w:sz w:val="24"/>
          <w:szCs w:val="24"/>
          <w:lang w:eastAsia="ru-RU"/>
        </w:rPr>
        <w:t xml:space="preserve"> Предметы на картинках должны быть самыми разными. Может быть, этот предмет совсем не нужен в путешествии, тогда его нужно положить в отдельную стопку.</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Распредели правильно</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MS Mincho" w:eastAsia="MS Mincho" w:hAnsi="MS Mincho" w:cs="MS Mincho" w:hint="eastAsia"/>
          <w:sz w:val="24"/>
          <w:szCs w:val="24"/>
          <w:lang w:eastAsia="ru-RU"/>
        </w:rPr>
        <w:t>◈</w:t>
      </w:r>
      <w:r w:rsidRPr="00A913C0">
        <w:rPr>
          <w:rFonts w:ascii="Times New Roman" w:eastAsia="Times New Roman" w:hAnsi="Times New Roman" w:cs="Times New Roman"/>
          <w:sz w:val="24"/>
          <w:szCs w:val="24"/>
          <w:lang w:eastAsia="ru-RU"/>
        </w:rPr>
        <w:t xml:space="preserve"> Все изображенные на карточках должны отличаться друг от друга цветом волос, глаз, ростом, выражением лица.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MS Mincho" w:eastAsia="MS Mincho" w:hAnsi="MS Mincho" w:cs="MS Mincho" w:hint="eastAsia"/>
          <w:sz w:val="24"/>
          <w:szCs w:val="24"/>
          <w:lang w:eastAsia="ru-RU"/>
        </w:rPr>
        <w:t>◈</w:t>
      </w:r>
      <w:r w:rsidRPr="00A913C0">
        <w:rPr>
          <w:rFonts w:ascii="Times New Roman" w:eastAsia="Times New Roman" w:hAnsi="Times New Roman" w:cs="Times New Roman"/>
          <w:sz w:val="24"/>
          <w:szCs w:val="24"/>
          <w:lang w:eastAsia="ru-RU"/>
        </w:rPr>
        <w:t xml:space="preserve"> Предложите ребенку распределить фигурки по четырем комнатам: в одну поместить всех детей, в другую — всех темноволосых, в третью — всех веселых, в четвертую — всех женщин.</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«Найди лишнее слово».</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Читаете ребенку серию слов. Каждая серия состоит из 4 слов; 3 слова в каждой серии является однородными и могут быть объединены по общему для них признаку, а одно слово отличается от них и должно быть исключено.</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Предложите ребенку определить слово, которое является «лишним».</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Старый, дряхлый, маленький, ветхий</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Храбрый, злой, смелый, отважный</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Яблоко, слива, огурец, груша</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Молоко, творог, сметана, хлеб</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Час, минута, лето, секунда</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Ложка, тарелка, кастрюля, сумка</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Платье, свитер, шапка, рубашка</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Книга, телевизор, радио, магнитофон</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Мыло, метла, зубная паста, шампунь</w:t>
      </w:r>
    </w:p>
    <w:p w:rsidR="00A913C0" w:rsidRPr="00A913C0" w:rsidRDefault="00A913C0" w:rsidP="00A913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Береза, дуб, сосна, земляника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Игра  «4-лишний»</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-развитие обобщения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Пирамидка – матрёшка – портфель – кукла;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Сосиски – печенье – тарелка – сыр;</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lastRenderedPageBreak/>
        <w:t>Чайник – кружка – колбаса – кастрюля;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Кепка – шапка – шляпа – тапочки;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Перчатки – ботинки </w:t>
      </w:r>
      <w:proofErr w:type="gramStart"/>
      <w:r w:rsidRPr="00A913C0">
        <w:rPr>
          <w:rFonts w:ascii="Times New Roman" w:eastAsia="Times New Roman" w:hAnsi="Times New Roman" w:cs="Times New Roman"/>
          <w:sz w:val="24"/>
          <w:szCs w:val="24"/>
          <w:lang w:eastAsia="ru-RU"/>
        </w:rPr>
        <w:t>–с</w:t>
      </w:r>
      <w:proofErr w:type="gramEnd"/>
      <w:r w:rsidRPr="00A913C0">
        <w:rPr>
          <w:rFonts w:ascii="Times New Roman" w:eastAsia="Times New Roman" w:hAnsi="Times New Roman" w:cs="Times New Roman"/>
          <w:sz w:val="24"/>
          <w:szCs w:val="24"/>
          <w:lang w:eastAsia="ru-RU"/>
        </w:rPr>
        <w:t>апоги – туфли;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Муха – воробей – стрекоза – кузнечик;</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Мандарины – бананы – помидоры </w:t>
      </w:r>
      <w:proofErr w:type="gramStart"/>
      <w:r w:rsidRPr="00A913C0">
        <w:rPr>
          <w:rFonts w:ascii="Times New Roman" w:eastAsia="Times New Roman" w:hAnsi="Times New Roman" w:cs="Times New Roman"/>
          <w:sz w:val="24"/>
          <w:szCs w:val="24"/>
          <w:lang w:eastAsia="ru-RU"/>
        </w:rPr>
        <w:t>–л</w:t>
      </w:r>
      <w:proofErr w:type="gramEnd"/>
      <w:r w:rsidRPr="00A913C0">
        <w:rPr>
          <w:rFonts w:ascii="Times New Roman" w:eastAsia="Times New Roman" w:hAnsi="Times New Roman" w:cs="Times New Roman"/>
          <w:sz w:val="24"/>
          <w:szCs w:val="24"/>
          <w:lang w:eastAsia="ru-RU"/>
        </w:rPr>
        <w:t>имоны;</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Машина – троллейбус – самолёт – скакалка;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Синичка – индюк </w:t>
      </w:r>
      <w:proofErr w:type="gramStart"/>
      <w:r w:rsidRPr="00A913C0">
        <w:rPr>
          <w:rFonts w:ascii="Times New Roman" w:eastAsia="Times New Roman" w:hAnsi="Times New Roman" w:cs="Times New Roman"/>
          <w:sz w:val="24"/>
          <w:szCs w:val="24"/>
          <w:lang w:eastAsia="ru-RU"/>
        </w:rPr>
        <w:t>–г</w:t>
      </w:r>
      <w:proofErr w:type="gramEnd"/>
      <w:r w:rsidRPr="00A913C0">
        <w:rPr>
          <w:rFonts w:ascii="Times New Roman" w:eastAsia="Times New Roman" w:hAnsi="Times New Roman" w:cs="Times New Roman"/>
          <w:sz w:val="24"/>
          <w:szCs w:val="24"/>
          <w:lang w:eastAsia="ru-RU"/>
        </w:rPr>
        <w:t>усь –петух;</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Пенал – тетрадь – карандаш – юла;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Сом – щука – жук – окунь;</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Куртка – полотенце – платье – костюм.</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«Найди лишнюю картинку».</w:t>
      </w:r>
    </w:p>
    <w:p w:rsidR="00A913C0" w:rsidRPr="00A913C0" w:rsidRDefault="00A913C0" w:rsidP="00A913C0">
      <w:pPr>
        <w:spacing w:after="0" w:line="240" w:lineRule="auto"/>
        <w:jc w:val="both"/>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Подберите серию картинок, среди которых каждые три картинки можно объединить в группу по общему признаку, а четвертая лишняя.</w:t>
      </w:r>
    </w:p>
    <w:p w:rsidR="00A913C0" w:rsidRPr="00A913C0" w:rsidRDefault="00A913C0" w:rsidP="00A913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A913C0">
        <w:rPr>
          <w:rFonts w:ascii="Times New Roman" w:eastAsia="Times New Roman" w:hAnsi="Times New Roman" w:cs="Times New Roman"/>
          <w:sz w:val="24"/>
          <w:szCs w:val="24"/>
          <w:lang w:eastAsia="ru-RU"/>
        </w:rPr>
        <w:t xml:space="preserve">Разложите перед ребенком первые четыре картинки и предложите ему </w:t>
      </w:r>
      <w:proofErr w:type="gramStart"/>
      <w:r w:rsidRPr="00A913C0">
        <w:rPr>
          <w:rFonts w:ascii="Times New Roman" w:eastAsia="Times New Roman" w:hAnsi="Times New Roman" w:cs="Times New Roman"/>
          <w:sz w:val="24"/>
          <w:szCs w:val="24"/>
          <w:lang w:eastAsia="ru-RU"/>
        </w:rPr>
        <w:t>лишнюю</w:t>
      </w:r>
      <w:proofErr w:type="gramEnd"/>
      <w:r w:rsidRPr="00A913C0">
        <w:rPr>
          <w:rFonts w:ascii="Times New Roman" w:eastAsia="Times New Roman" w:hAnsi="Times New Roman" w:cs="Times New Roman"/>
          <w:sz w:val="24"/>
          <w:szCs w:val="24"/>
          <w:lang w:eastAsia="ru-RU"/>
        </w:rPr>
        <w:t xml:space="preserve"> убрать. Спросите: «Почему ты так думаешь. Чем похожи те картинки, которые ты оставил?»</w:t>
      </w:r>
    </w:p>
    <w:p w:rsidR="00A913C0" w:rsidRPr="00A913C0" w:rsidRDefault="00A913C0" w:rsidP="00A913C0">
      <w:pPr>
        <w:spacing w:after="0" w:line="240" w:lineRule="auto"/>
        <w:jc w:val="both"/>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Отметьте, выделяет ли ребенок существеннее признаки, правильно ли группирует предметы.</w:t>
      </w:r>
    </w:p>
    <w:p w:rsidR="00A913C0" w:rsidRDefault="00A913C0" w:rsidP="00A913C0">
      <w:pPr>
        <w:spacing w:after="0" w:line="240" w:lineRule="auto"/>
        <w:jc w:val="both"/>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Если вы видите, то ребенку трудно достается эта операция, то продолжайте терпеливо заниматься с ним, подбирая другую серию картинок. Помимо картинок можно использовать и предметы. Главное заинтересовать ребенка игровой формой задания.</w:t>
      </w:r>
    </w:p>
    <w:p w:rsidR="00A913C0" w:rsidRPr="00A913C0" w:rsidRDefault="00A913C0" w:rsidP="00A913C0">
      <w:pPr>
        <w:spacing w:after="0" w:line="240" w:lineRule="auto"/>
        <w:jc w:val="both"/>
        <w:rPr>
          <w:rFonts w:ascii="Times New Roman" w:eastAsia="Times New Roman" w:hAnsi="Times New Roman" w:cs="Times New Roman"/>
          <w:sz w:val="24"/>
          <w:szCs w:val="24"/>
          <w:lang w:eastAsia="ru-RU"/>
        </w:rPr>
      </w:pPr>
    </w:p>
    <w:p w:rsidR="00A913C0" w:rsidRPr="00A913C0" w:rsidRDefault="00A913C0" w:rsidP="00A913C0">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A913C0">
        <w:rPr>
          <w:rFonts w:ascii="Times New Roman" w:eastAsia="Times New Roman" w:hAnsi="Times New Roman" w:cs="Times New Roman"/>
          <w:b/>
          <w:bCs/>
          <w:color w:val="FF0000"/>
          <w:sz w:val="24"/>
          <w:szCs w:val="24"/>
          <w:u w:val="single"/>
          <w:lang w:eastAsia="ru-RU"/>
        </w:rPr>
        <w:t>Упражнения на развитие гибкости ума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«Назови слова…»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Предложите ребенку назвать как можно больше слов, обозначающих какое-либо понятие.</w:t>
      </w:r>
    </w:p>
    <w:p w:rsidR="00A913C0" w:rsidRPr="00A913C0" w:rsidRDefault="00A913C0" w:rsidP="00A913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 слова, обозначающие деревья (береза, сосна, ель, кедр, рябина…)</w:t>
      </w:r>
    </w:p>
    <w:p w:rsidR="00A913C0" w:rsidRPr="00A913C0" w:rsidRDefault="00A913C0" w:rsidP="00A913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 слова, обозначающие домашних животных</w:t>
      </w:r>
    </w:p>
    <w:p w:rsidR="00A913C0" w:rsidRPr="00A913C0" w:rsidRDefault="00A913C0" w:rsidP="00A913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 слова, обозначающие диких животных</w:t>
      </w:r>
    </w:p>
    <w:p w:rsidR="00A913C0" w:rsidRPr="00A913C0" w:rsidRDefault="00A913C0" w:rsidP="00A913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 слова, обозначающие наземный транспорт</w:t>
      </w:r>
    </w:p>
    <w:p w:rsidR="00A913C0" w:rsidRPr="00A913C0" w:rsidRDefault="00A913C0" w:rsidP="00A913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 слова, обозначающие воздушный транспорт</w:t>
      </w:r>
    </w:p>
    <w:p w:rsidR="00A913C0" w:rsidRPr="00A913C0" w:rsidRDefault="00A913C0" w:rsidP="00A913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 слова, обозначающие водный транспорт</w:t>
      </w:r>
    </w:p>
    <w:p w:rsidR="00A913C0" w:rsidRPr="00A913C0" w:rsidRDefault="00A913C0" w:rsidP="00A913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 слова, обозначающие овощи</w:t>
      </w:r>
    </w:p>
    <w:p w:rsidR="00A913C0" w:rsidRPr="00A913C0" w:rsidRDefault="00A913C0" w:rsidP="00A913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 слова, обозначающие фрукты</w:t>
      </w:r>
    </w:p>
    <w:p w:rsidR="00A913C0" w:rsidRPr="00A913C0" w:rsidRDefault="00A913C0" w:rsidP="00A913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 слова, относящиеся к спорту (футбол, хоккей…)</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Упражнение «Назови, одним словом».</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Формирование умения делить объекты на классы по заданному основанию.</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lastRenderedPageBreak/>
        <w:t>Процедура: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1.Дети должны назвать каждую группу одним словом:</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а) Вера, Анна, Надежда, Галина, Елена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б) Стол, диван, кресло, стул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в) Москва, Баку, Кишинев, Минск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г) Чашка, блюдце, стакан, кастрюля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д) Январь, март, май, август -…</w:t>
      </w:r>
    </w:p>
    <w:p w:rsidR="00A913C0" w:rsidRPr="00A913C0" w:rsidRDefault="00A913C0" w:rsidP="00A913C0">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A913C0">
        <w:rPr>
          <w:rFonts w:ascii="Times New Roman" w:eastAsia="Times New Roman" w:hAnsi="Times New Roman" w:cs="Times New Roman"/>
          <w:sz w:val="24"/>
          <w:szCs w:val="24"/>
          <w:lang w:eastAsia="ru-RU"/>
        </w:rPr>
        <w:t> </w:t>
      </w:r>
      <w:r w:rsidRPr="00A913C0">
        <w:rPr>
          <w:rFonts w:ascii="Times New Roman" w:eastAsia="Times New Roman" w:hAnsi="Times New Roman" w:cs="Times New Roman"/>
          <w:sz w:val="24"/>
          <w:szCs w:val="24"/>
          <w:lang w:eastAsia="ru-RU"/>
        </w:rPr>
        <w:br/>
      </w:r>
      <w:r w:rsidRPr="00A913C0">
        <w:rPr>
          <w:rFonts w:ascii="Times New Roman" w:eastAsia="Times New Roman" w:hAnsi="Times New Roman" w:cs="Times New Roman"/>
          <w:b/>
          <w:bCs/>
          <w:color w:val="FF0000"/>
          <w:sz w:val="24"/>
          <w:szCs w:val="24"/>
          <w:u w:val="single"/>
          <w:lang w:eastAsia="ru-RU"/>
        </w:rPr>
        <w:t>Для развития мышления и речи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«Определи понятия»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Ребенку предлагаются следующие наборы слов:</w:t>
      </w:r>
    </w:p>
    <w:p w:rsidR="00A913C0" w:rsidRPr="00A913C0" w:rsidRDefault="00A913C0" w:rsidP="00A913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Велосипед, кнопка, книжка, плащ, перья;</w:t>
      </w:r>
    </w:p>
    <w:p w:rsidR="00A913C0" w:rsidRPr="00A913C0" w:rsidRDefault="00A913C0" w:rsidP="00A913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Самолет, гвоздь, газета, зонтик, мех, герой</w:t>
      </w:r>
    </w:p>
    <w:p w:rsidR="00A913C0" w:rsidRPr="00A913C0" w:rsidRDefault="00A913C0" w:rsidP="00A913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Автомобиль, шуруп, журнал, сапоги, чешуя, трус</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Попросите ребенка представить себе человека, который не знает значение ни одного из этих слов. Далее вы говорите: «Постарайся объяснить этому человеку, что означает каждое слово».</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Перед тем, как ребенок попытается дать определение слову, убедитесь в том, что он понимает его. Это можно сделать с помощью вопроса: «Знаешь ли ты это слово?» или «Понимаешь ли ты смысл этого слова?»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Помогайте ребенку давать определения каждого слова, задавайте наводящие вопросы, но всегда сначала дайте ему возможность ответить самому.</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-Упражнения на развитие мыслительной операции: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 xml:space="preserve">«Сравнение предметов»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Для сравнения предложите ребенку следующие пары слов:</w:t>
      </w:r>
    </w:p>
    <w:p w:rsidR="00A913C0" w:rsidRPr="00A913C0" w:rsidRDefault="00A913C0" w:rsidP="00A913C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муха и бабочка</w:t>
      </w:r>
    </w:p>
    <w:p w:rsidR="00A913C0" w:rsidRPr="00A913C0" w:rsidRDefault="00A913C0" w:rsidP="00A913C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дом и избушка</w:t>
      </w:r>
    </w:p>
    <w:p w:rsidR="00A913C0" w:rsidRPr="00A913C0" w:rsidRDefault="00A913C0" w:rsidP="00A913C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стол и стулья</w:t>
      </w:r>
    </w:p>
    <w:p w:rsidR="00A913C0" w:rsidRPr="00A913C0" w:rsidRDefault="00A913C0" w:rsidP="00A913C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книга и тетрадь</w:t>
      </w:r>
    </w:p>
    <w:p w:rsidR="00A913C0" w:rsidRPr="00A913C0" w:rsidRDefault="00A913C0" w:rsidP="00A913C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вода и молоко</w:t>
      </w:r>
    </w:p>
    <w:p w:rsidR="00A913C0" w:rsidRPr="00A913C0" w:rsidRDefault="00A913C0" w:rsidP="00A913C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топор и молоток</w:t>
      </w:r>
    </w:p>
    <w:p w:rsidR="00A913C0" w:rsidRPr="00A913C0" w:rsidRDefault="00A913C0" w:rsidP="00A913C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город и деревня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Ребенок должен представлять себе то, что он будет сравнивать. Задайте ему вопросы: «Ты видел муху? А бабочку?» после таких коротких вопросов о каждом слове из пары ребенку </w:t>
      </w:r>
      <w:r w:rsidRPr="00A913C0">
        <w:rPr>
          <w:rFonts w:ascii="Times New Roman" w:eastAsia="Times New Roman" w:hAnsi="Times New Roman" w:cs="Times New Roman"/>
          <w:sz w:val="24"/>
          <w:szCs w:val="24"/>
          <w:lang w:eastAsia="ru-RU"/>
        </w:rPr>
        <w:lastRenderedPageBreak/>
        <w:t>предложите их сравнить. Снова задайте ему вопросы: «Похоже ли муха и бабочка? Чем они похожи? А чем отличаются друг от друга?»</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Проанализируйте ответы ребенка. Сколько слов он удачно сравнил? Что для ребенка легче: искать сходства или различия?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Ребенок 6 – 7 лет должен правильно производить сравнение: выделять и черты сходства и черты различия, но не по случайным, несущественным признакам (например, молоток и топор лежат в сарае), а по главным признакам.</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Лингвистическая игра на развитие скорости мышления: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«Закончи слово»</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        Предложите ребенку поиграть в такую игру: вы будете начинать слово, произнося первый слог, а он – его заканчивать. «Отгадайте, что я хочу сказать: </w:t>
      </w:r>
      <w:proofErr w:type="gramStart"/>
      <w:r w:rsidRPr="00A913C0">
        <w:rPr>
          <w:rFonts w:ascii="Times New Roman" w:eastAsia="Times New Roman" w:hAnsi="Times New Roman" w:cs="Times New Roman"/>
          <w:sz w:val="24"/>
          <w:szCs w:val="24"/>
          <w:lang w:eastAsia="ru-RU"/>
        </w:rPr>
        <w:t>По</w:t>
      </w:r>
      <w:proofErr w:type="gramEnd"/>
      <w:r w:rsidRPr="00A913C0">
        <w:rPr>
          <w:rFonts w:ascii="Times New Roman" w:eastAsia="Times New Roman" w:hAnsi="Times New Roman" w:cs="Times New Roman"/>
          <w:sz w:val="24"/>
          <w:szCs w:val="24"/>
          <w:lang w:eastAsia="ru-RU"/>
        </w:rPr>
        <w:t xml:space="preserve">…», - так </w:t>
      </w:r>
      <w:proofErr w:type="gramStart"/>
      <w:r w:rsidRPr="00A913C0">
        <w:rPr>
          <w:rFonts w:ascii="Times New Roman" w:eastAsia="Times New Roman" w:hAnsi="Times New Roman" w:cs="Times New Roman"/>
          <w:sz w:val="24"/>
          <w:szCs w:val="24"/>
          <w:lang w:eastAsia="ru-RU"/>
        </w:rPr>
        <w:t>вы</w:t>
      </w:r>
      <w:proofErr w:type="gramEnd"/>
      <w:r w:rsidRPr="00A913C0">
        <w:rPr>
          <w:rFonts w:ascii="Times New Roman" w:eastAsia="Times New Roman" w:hAnsi="Times New Roman" w:cs="Times New Roman"/>
          <w:sz w:val="24"/>
          <w:szCs w:val="24"/>
          <w:lang w:eastAsia="ru-RU"/>
        </w:rPr>
        <w:t xml:space="preserve"> начинаете игру.</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Предлагаются слоги: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6"/>
        <w:gridCol w:w="1285"/>
      </w:tblGrid>
      <w:tr w:rsidR="00A913C0" w:rsidRPr="00A913C0" w:rsidTr="00A913C0">
        <w:trPr>
          <w:tblCellSpacing w:w="15" w:type="dxa"/>
        </w:trPr>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по…</w:t>
            </w:r>
          </w:p>
        </w:tc>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до…</w:t>
            </w:r>
          </w:p>
        </w:tc>
      </w:tr>
      <w:tr w:rsidR="00A913C0" w:rsidRPr="00A913C0" w:rsidTr="00A913C0">
        <w:trPr>
          <w:tblCellSpacing w:w="15" w:type="dxa"/>
        </w:trPr>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на…</w:t>
            </w:r>
          </w:p>
        </w:tc>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че…</w:t>
            </w:r>
          </w:p>
        </w:tc>
      </w:tr>
      <w:tr w:rsidR="00A913C0" w:rsidRPr="00A913C0" w:rsidTr="00A913C0">
        <w:trPr>
          <w:tblCellSpacing w:w="15" w:type="dxa"/>
        </w:trPr>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за…</w:t>
            </w:r>
          </w:p>
        </w:tc>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        </w:t>
            </w:r>
            <w:proofErr w:type="spellStart"/>
            <w:r w:rsidRPr="00A913C0">
              <w:rPr>
                <w:rFonts w:ascii="Times New Roman" w:eastAsia="Times New Roman" w:hAnsi="Times New Roman" w:cs="Times New Roman"/>
                <w:sz w:val="24"/>
                <w:szCs w:val="24"/>
                <w:lang w:eastAsia="ru-RU"/>
              </w:rPr>
              <w:t>пры</w:t>
            </w:r>
            <w:proofErr w:type="spellEnd"/>
            <w:r w:rsidRPr="00A913C0">
              <w:rPr>
                <w:rFonts w:ascii="Times New Roman" w:eastAsia="Times New Roman" w:hAnsi="Times New Roman" w:cs="Times New Roman"/>
                <w:sz w:val="24"/>
                <w:szCs w:val="24"/>
                <w:lang w:eastAsia="ru-RU"/>
              </w:rPr>
              <w:t>…</w:t>
            </w:r>
          </w:p>
        </w:tc>
      </w:tr>
      <w:tr w:rsidR="00A913C0" w:rsidRPr="00A913C0" w:rsidTr="00A913C0">
        <w:trPr>
          <w:tblCellSpacing w:w="15" w:type="dxa"/>
        </w:trPr>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ми…</w:t>
            </w:r>
          </w:p>
        </w:tc>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ку…</w:t>
            </w:r>
          </w:p>
        </w:tc>
      </w:tr>
      <w:tr w:rsidR="00A913C0" w:rsidRPr="00A913C0" w:rsidTr="00A913C0">
        <w:trPr>
          <w:tblCellSpacing w:w="15" w:type="dxa"/>
        </w:trPr>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        </w:t>
            </w:r>
            <w:proofErr w:type="spellStart"/>
            <w:r w:rsidRPr="00A913C0">
              <w:rPr>
                <w:rFonts w:ascii="Times New Roman" w:eastAsia="Times New Roman" w:hAnsi="Times New Roman" w:cs="Times New Roman"/>
                <w:sz w:val="24"/>
                <w:szCs w:val="24"/>
                <w:lang w:eastAsia="ru-RU"/>
              </w:rPr>
              <w:t>му</w:t>
            </w:r>
            <w:proofErr w:type="spellEnd"/>
            <w:r w:rsidRPr="00A913C0">
              <w:rPr>
                <w:rFonts w:ascii="Times New Roman" w:eastAsia="Times New Roman" w:hAnsi="Times New Roman" w:cs="Times New Roman"/>
                <w:sz w:val="24"/>
                <w:szCs w:val="24"/>
                <w:lang w:eastAsia="ru-RU"/>
              </w:rPr>
              <w:t>…</w:t>
            </w:r>
          </w:p>
        </w:tc>
        <w:tc>
          <w:tcPr>
            <w:tcW w:w="0" w:type="auto"/>
            <w:vAlign w:val="center"/>
            <w:hideMark/>
          </w:tcPr>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        </w:t>
            </w:r>
            <w:proofErr w:type="spellStart"/>
            <w:r w:rsidRPr="00A913C0">
              <w:rPr>
                <w:rFonts w:ascii="Times New Roman" w:eastAsia="Times New Roman" w:hAnsi="Times New Roman" w:cs="Times New Roman"/>
                <w:sz w:val="24"/>
                <w:szCs w:val="24"/>
                <w:lang w:eastAsia="ru-RU"/>
              </w:rPr>
              <w:t>зо</w:t>
            </w:r>
            <w:proofErr w:type="spellEnd"/>
            <w:r w:rsidRPr="00A913C0">
              <w:rPr>
                <w:rFonts w:ascii="Times New Roman" w:eastAsia="Times New Roman" w:hAnsi="Times New Roman" w:cs="Times New Roman"/>
                <w:sz w:val="24"/>
                <w:szCs w:val="24"/>
                <w:lang w:eastAsia="ru-RU"/>
              </w:rPr>
              <w:t>…</w:t>
            </w:r>
          </w:p>
        </w:tc>
      </w:tr>
    </w:tbl>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Если ребенок легко и быстро справляется с заданием, предложите ему придумывать (отгадывать) не одно слово, а столько, сколько он сможет.</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Фиксируйте не только правильность ответов, но и время, которое является показателем скорости мыслительных процессов, сообразительности, речевой активности.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Упражнение «Подбери признаки»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-развитие логического мышления и смысловой памяти.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-Подобрать </w:t>
      </w:r>
      <w:proofErr w:type="gramStart"/>
      <w:r w:rsidRPr="00A913C0">
        <w:rPr>
          <w:rFonts w:ascii="Times New Roman" w:eastAsia="Times New Roman" w:hAnsi="Times New Roman" w:cs="Times New Roman"/>
          <w:sz w:val="24"/>
          <w:szCs w:val="24"/>
          <w:lang w:eastAsia="ru-RU"/>
        </w:rPr>
        <w:t>-с</w:t>
      </w:r>
      <w:proofErr w:type="gramEnd"/>
      <w:r w:rsidRPr="00A913C0">
        <w:rPr>
          <w:rFonts w:ascii="Times New Roman" w:eastAsia="Times New Roman" w:hAnsi="Times New Roman" w:cs="Times New Roman"/>
          <w:sz w:val="24"/>
          <w:szCs w:val="24"/>
          <w:lang w:eastAsia="ru-RU"/>
        </w:rPr>
        <w:t>лова признаки по каждому слову</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Игра (какая?)- интересная;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Снег (какой)- пушистый;</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Вода (какая?) </w:t>
      </w:r>
      <w:proofErr w:type="gramStart"/>
      <w:r w:rsidRPr="00A913C0">
        <w:rPr>
          <w:rFonts w:ascii="Times New Roman" w:eastAsia="Times New Roman" w:hAnsi="Times New Roman" w:cs="Times New Roman"/>
          <w:sz w:val="24"/>
          <w:szCs w:val="24"/>
          <w:lang w:eastAsia="ru-RU"/>
        </w:rPr>
        <w:t>-х</w:t>
      </w:r>
      <w:proofErr w:type="gramEnd"/>
      <w:r w:rsidRPr="00A913C0">
        <w:rPr>
          <w:rFonts w:ascii="Times New Roman" w:eastAsia="Times New Roman" w:hAnsi="Times New Roman" w:cs="Times New Roman"/>
          <w:sz w:val="24"/>
          <w:szCs w:val="24"/>
          <w:lang w:eastAsia="ru-RU"/>
        </w:rPr>
        <w:t>олодная;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Луна (какая?)- круглая;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913C0">
        <w:rPr>
          <w:rFonts w:ascii="Times New Roman" w:eastAsia="Times New Roman" w:hAnsi="Times New Roman" w:cs="Times New Roman"/>
          <w:sz w:val="24"/>
          <w:szCs w:val="24"/>
          <w:lang w:eastAsia="ru-RU"/>
        </w:rPr>
        <w:t>Дым (какой?) - густой);</w:t>
      </w:r>
      <w:proofErr w:type="gramEnd"/>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День (какой)- солнечный;</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Трава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lastRenderedPageBreak/>
        <w:t>Крик-…</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Стол</w:t>
      </w:r>
      <w:proofErr w:type="gramStart"/>
      <w:r w:rsidRPr="00A913C0">
        <w:rPr>
          <w:rFonts w:ascii="Times New Roman" w:eastAsia="Times New Roman" w:hAnsi="Times New Roman" w:cs="Times New Roman"/>
          <w:sz w:val="24"/>
          <w:szCs w:val="24"/>
          <w:lang w:eastAsia="ru-RU"/>
        </w:rPr>
        <w:t xml:space="preserve"> -..</w:t>
      </w:r>
      <w:proofErr w:type="gramEnd"/>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Окно</w:t>
      </w:r>
      <w:proofErr w:type="gramStart"/>
      <w:r w:rsidRPr="00A913C0">
        <w:rPr>
          <w:rFonts w:ascii="Times New Roman" w:eastAsia="Times New Roman" w:hAnsi="Times New Roman" w:cs="Times New Roman"/>
          <w:sz w:val="24"/>
          <w:szCs w:val="24"/>
          <w:lang w:eastAsia="ru-RU"/>
        </w:rPr>
        <w:t xml:space="preserve"> -..</w:t>
      </w:r>
      <w:proofErr w:type="gramEnd"/>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Дом -…</w:t>
      </w:r>
    </w:p>
    <w:p w:rsidR="00A913C0" w:rsidRPr="00A913C0" w:rsidRDefault="00A913C0" w:rsidP="00A913C0">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A913C0">
        <w:rPr>
          <w:rFonts w:ascii="Times New Roman" w:eastAsia="Times New Roman" w:hAnsi="Times New Roman" w:cs="Times New Roman"/>
          <w:b/>
          <w:bCs/>
          <w:color w:val="FF0000"/>
          <w:sz w:val="24"/>
          <w:szCs w:val="24"/>
          <w:u w:val="single"/>
          <w:lang w:eastAsia="ru-RU"/>
        </w:rPr>
        <w:t>Развитие мышления и речи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Ведущий говорит: «я буду говорить слово</w:t>
      </w:r>
      <w:proofErr w:type="gramStart"/>
      <w:r w:rsidRPr="00A913C0">
        <w:rPr>
          <w:rFonts w:ascii="Times New Roman" w:eastAsia="Times New Roman" w:hAnsi="Times New Roman" w:cs="Times New Roman"/>
          <w:sz w:val="24"/>
          <w:szCs w:val="24"/>
          <w:lang w:eastAsia="ru-RU"/>
        </w:rPr>
        <w:t xml:space="preserve"> ,</w:t>
      </w:r>
      <w:proofErr w:type="gramEnd"/>
      <w:r w:rsidRPr="00A913C0">
        <w:rPr>
          <w:rFonts w:ascii="Times New Roman" w:eastAsia="Times New Roman" w:hAnsi="Times New Roman" w:cs="Times New Roman"/>
          <w:sz w:val="24"/>
          <w:szCs w:val="24"/>
          <w:lang w:eastAsia="ru-RU"/>
        </w:rPr>
        <w:t xml:space="preserve"> обозначающее какой -нибудь предмет, а вы должны быстро придумать, что можно сделать с помощью этого предмета. Например, ножницы </w:t>
      </w:r>
      <w:proofErr w:type="gramStart"/>
      <w:r w:rsidRPr="00A913C0">
        <w:rPr>
          <w:rFonts w:ascii="Times New Roman" w:eastAsia="Times New Roman" w:hAnsi="Times New Roman" w:cs="Times New Roman"/>
          <w:sz w:val="24"/>
          <w:szCs w:val="24"/>
          <w:lang w:eastAsia="ru-RU"/>
        </w:rPr>
        <w:t>-р</w:t>
      </w:r>
      <w:proofErr w:type="gramEnd"/>
      <w:r w:rsidRPr="00A913C0">
        <w:rPr>
          <w:rFonts w:ascii="Times New Roman" w:eastAsia="Times New Roman" w:hAnsi="Times New Roman" w:cs="Times New Roman"/>
          <w:sz w:val="24"/>
          <w:szCs w:val="24"/>
          <w:lang w:eastAsia="ru-RU"/>
        </w:rPr>
        <w:t>езать, калькулятор -считать, лопата -</w:t>
      </w:r>
      <w:proofErr w:type="spellStart"/>
      <w:r w:rsidRPr="00A913C0">
        <w:rPr>
          <w:rFonts w:ascii="Times New Roman" w:eastAsia="Times New Roman" w:hAnsi="Times New Roman" w:cs="Times New Roman"/>
          <w:sz w:val="24"/>
          <w:szCs w:val="24"/>
          <w:lang w:eastAsia="ru-RU"/>
        </w:rPr>
        <w:t>копать».Слова</w:t>
      </w:r>
      <w:proofErr w:type="spellEnd"/>
      <w:r w:rsidRPr="00A913C0">
        <w:rPr>
          <w:rFonts w:ascii="Times New Roman" w:eastAsia="Times New Roman" w:hAnsi="Times New Roman" w:cs="Times New Roman"/>
          <w:sz w:val="24"/>
          <w:szCs w:val="24"/>
          <w:lang w:eastAsia="ru-RU"/>
        </w:rPr>
        <w:t>: грабли (собирать опавшие листья), вилка (кушать), молоток (забивать гвозди), чашка (пить), кастрюля (варить), иголка (шить), ноги (ходить), руки (брать), глаза (смотреть), нос (дышать), уши (слышать, ручка (писать), фломастер, краски (рисовать),лейка (поливать), отвёртка (закручивать шурупы), дрель (сверлить в стене дыру), сумка (носить вещи), пила (пилить), порошок (стирать), мыло (мыть), утюг (гладить), коса (</w:t>
      </w:r>
      <w:proofErr w:type="gramStart"/>
      <w:r w:rsidRPr="00A913C0">
        <w:rPr>
          <w:rFonts w:ascii="Times New Roman" w:eastAsia="Times New Roman" w:hAnsi="Times New Roman" w:cs="Times New Roman"/>
          <w:sz w:val="24"/>
          <w:szCs w:val="24"/>
          <w:lang w:eastAsia="ru-RU"/>
        </w:rPr>
        <w:t>косить траву), спички (разводить огонь), сковорода (жарить), клей (клеить),  забор (огораживать территорию), книга (читать),  градусник (измерять температуру), часы (узнавать время), телефон (звонить).</w:t>
      </w:r>
      <w:proofErr w:type="gramEnd"/>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Упражнение «Смысловые ряды»</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развитие мышления.</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-детям  предлагается закончить смысловой ряд, догадавшись, каким будет последнее слово.</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Волк – заяц, кошка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Быстро – быстрее, медленно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Лиса – лисенок, волк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Белка – орешки, медведь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Человек – дом, крот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Лес – деревья, поляна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Пальто – зима, шорты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Море – вода, суша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Вода – кран, свет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Учитель – школа, воспитатель - …</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«Вопрос-ответ»</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активизация логического мышления и речи.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lastRenderedPageBreak/>
        <w:t>  Вопросы детям:</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Чем </w:t>
      </w:r>
      <w:proofErr w:type="gramStart"/>
      <w:r w:rsidRPr="00A913C0">
        <w:rPr>
          <w:rFonts w:ascii="Times New Roman" w:eastAsia="Times New Roman" w:hAnsi="Times New Roman" w:cs="Times New Roman"/>
          <w:sz w:val="24"/>
          <w:szCs w:val="24"/>
          <w:lang w:eastAsia="ru-RU"/>
        </w:rPr>
        <w:t>похожи</w:t>
      </w:r>
      <w:proofErr w:type="gramEnd"/>
      <w:r w:rsidRPr="00A913C0">
        <w:rPr>
          <w:rFonts w:ascii="Times New Roman" w:eastAsia="Times New Roman" w:hAnsi="Times New Roman" w:cs="Times New Roman"/>
          <w:sz w:val="24"/>
          <w:szCs w:val="24"/>
          <w:lang w:eastAsia="ru-RU"/>
        </w:rPr>
        <w:t xml:space="preserve"> стул и табуретка?</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Какие слова начинаются с буквы</w:t>
      </w:r>
      <w:proofErr w:type="gramStart"/>
      <w:r w:rsidRPr="00A913C0">
        <w:rPr>
          <w:rFonts w:ascii="Times New Roman" w:eastAsia="Times New Roman" w:hAnsi="Times New Roman" w:cs="Times New Roman"/>
          <w:sz w:val="24"/>
          <w:szCs w:val="24"/>
          <w:lang w:eastAsia="ru-RU"/>
        </w:rPr>
        <w:t xml:space="preserve"> В</w:t>
      </w:r>
      <w:proofErr w:type="gramEnd"/>
      <w:r w:rsidRPr="00A913C0">
        <w:rPr>
          <w:rFonts w:ascii="Times New Roman" w:eastAsia="Times New Roman" w:hAnsi="Times New Roman" w:cs="Times New Roman"/>
          <w:sz w:val="24"/>
          <w:szCs w:val="24"/>
          <w:lang w:eastAsia="ru-RU"/>
        </w:rPr>
        <w:t>?</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Какие вежливые слова вы знаете?</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Как вы </w:t>
      </w:r>
      <w:proofErr w:type="gramStart"/>
      <w:r w:rsidRPr="00A913C0">
        <w:rPr>
          <w:rFonts w:ascii="Times New Roman" w:eastAsia="Times New Roman" w:hAnsi="Times New Roman" w:cs="Times New Roman"/>
          <w:sz w:val="24"/>
          <w:szCs w:val="24"/>
          <w:lang w:eastAsia="ru-RU"/>
        </w:rPr>
        <w:t>думаете чему учат</w:t>
      </w:r>
      <w:proofErr w:type="gramEnd"/>
      <w:r w:rsidRPr="00A913C0">
        <w:rPr>
          <w:rFonts w:ascii="Times New Roman" w:eastAsia="Times New Roman" w:hAnsi="Times New Roman" w:cs="Times New Roman"/>
          <w:sz w:val="24"/>
          <w:szCs w:val="24"/>
          <w:lang w:eastAsia="ru-RU"/>
        </w:rPr>
        <w:t xml:space="preserve"> в школе?</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Какой день следует за вторником?</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 какой свет светофора надо переходить улицу?</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Чем отличается бабочка от стрекозы?</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У коровы телёнок, а у лошади…</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Назовите  детёныша у овцы?</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Какое слово лишнее: молоко, кефир, сметана, йогурт, печенье?</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Какое слово лишнее: ручка, карандаш, мелок, ластик, фломастер.</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Что бывает на улице после дождя? (лужи, радуга)</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Какой день надели последний?</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Что делают из муки?</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Кто работает в магазине?</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Мышь маленькая, а муравей…</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Певец поёт, а балерина…</w:t>
      </w:r>
    </w:p>
    <w:p w:rsidR="00A913C0" w:rsidRPr="00A913C0" w:rsidRDefault="00A913C0" w:rsidP="00A913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Где работает клоун?</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w:t>
      </w:r>
    </w:p>
    <w:p w:rsidR="00A913C0" w:rsidRPr="00A913C0" w:rsidRDefault="00A913C0" w:rsidP="00A913C0">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A913C0">
        <w:rPr>
          <w:rFonts w:ascii="Times New Roman" w:eastAsia="Times New Roman" w:hAnsi="Times New Roman" w:cs="Times New Roman"/>
          <w:b/>
          <w:bCs/>
          <w:color w:val="FF0000"/>
          <w:sz w:val="24"/>
          <w:szCs w:val="24"/>
          <w:u w:val="single"/>
          <w:lang w:eastAsia="ru-RU"/>
        </w:rPr>
        <w:t>На развитие фонетического слуха играть с ребенком в такую игру:</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 Определи звук и найди его в слове</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sz w:val="24"/>
          <w:szCs w:val="24"/>
          <w:lang w:eastAsia="ru-RU"/>
        </w:rPr>
        <w:t xml:space="preserve">Ребенку предлагают </w:t>
      </w:r>
      <w:proofErr w:type="gramStart"/>
      <w:r w:rsidRPr="00A913C0">
        <w:rPr>
          <w:rFonts w:ascii="Times New Roman" w:eastAsia="Times New Roman" w:hAnsi="Times New Roman" w:cs="Times New Roman"/>
          <w:sz w:val="24"/>
          <w:szCs w:val="24"/>
          <w:lang w:eastAsia="ru-RU"/>
        </w:rPr>
        <w:t>найти</w:t>
      </w:r>
      <w:proofErr w:type="gramEnd"/>
      <w:r w:rsidRPr="00A913C0">
        <w:rPr>
          <w:rFonts w:ascii="Times New Roman" w:eastAsia="Times New Roman" w:hAnsi="Times New Roman" w:cs="Times New Roman"/>
          <w:sz w:val="24"/>
          <w:szCs w:val="24"/>
          <w:lang w:eastAsia="ru-RU"/>
        </w:rPr>
        <w:t xml:space="preserve"> например звук «Р» в слове (есть он в слове или нет), если есть попросить ребенка найти этот звук в слове (в начале слова, в середине слова или в конце слова). </w:t>
      </w:r>
      <w:proofErr w:type="gramStart"/>
      <w:r w:rsidRPr="00A913C0">
        <w:rPr>
          <w:rFonts w:ascii="Times New Roman" w:eastAsia="Times New Roman" w:hAnsi="Times New Roman" w:cs="Times New Roman"/>
          <w:sz w:val="24"/>
          <w:szCs w:val="24"/>
          <w:lang w:eastAsia="ru-RU"/>
        </w:rPr>
        <w:t>Например: рак (звук «Р» есть, он в начале слова), слово стул (звука «Р» нет), вертолет (звук «Р» есть, он в середине слова), пар (звук «Р» есть, ан в конце слова).</w:t>
      </w:r>
      <w:proofErr w:type="gramEnd"/>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Игры для развития мелкой моторики и способности действовать по образцу</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 xml:space="preserve"> Раскрашивание и рисование по </w:t>
      </w:r>
      <w:proofErr w:type="gramStart"/>
      <w:r w:rsidRPr="00A913C0">
        <w:rPr>
          <w:rFonts w:ascii="Times New Roman" w:eastAsia="Times New Roman" w:hAnsi="Times New Roman" w:cs="Times New Roman"/>
          <w:b/>
          <w:bCs/>
          <w:sz w:val="24"/>
          <w:szCs w:val="24"/>
          <w:lang w:eastAsia="ru-RU"/>
        </w:rPr>
        <w:t>образцу</w:t>
      </w:r>
      <w:proofErr w:type="gramEnd"/>
      <w:r w:rsidRPr="00A913C0">
        <w:rPr>
          <w:rFonts w:ascii="Times New Roman" w:eastAsia="Times New Roman" w:hAnsi="Times New Roman" w:cs="Times New Roman"/>
          <w:sz w:val="24"/>
          <w:szCs w:val="24"/>
          <w:lang w:eastAsia="ru-RU"/>
        </w:rPr>
        <w:t> и рисование элементарных узоров по клеткам по образцу, штриховки, раскраски, лепка, рисование цветными карандашами, аппликации.</w:t>
      </w:r>
    </w:p>
    <w:p w:rsidR="00A913C0" w:rsidRPr="00A913C0" w:rsidRDefault="00A913C0" w:rsidP="00A913C0">
      <w:pPr>
        <w:spacing w:before="100" w:beforeAutospacing="1" w:after="100" w:afterAutospacing="1" w:line="240" w:lineRule="auto"/>
        <w:rPr>
          <w:rFonts w:ascii="Times New Roman" w:eastAsia="Times New Roman" w:hAnsi="Times New Roman" w:cs="Times New Roman"/>
          <w:sz w:val="24"/>
          <w:szCs w:val="24"/>
          <w:lang w:eastAsia="ru-RU"/>
        </w:rPr>
      </w:pPr>
      <w:r w:rsidRPr="00A913C0">
        <w:rPr>
          <w:rFonts w:ascii="Times New Roman" w:eastAsia="Times New Roman" w:hAnsi="Times New Roman" w:cs="Times New Roman"/>
          <w:b/>
          <w:bCs/>
          <w:sz w:val="24"/>
          <w:szCs w:val="24"/>
          <w:lang w:eastAsia="ru-RU"/>
        </w:rPr>
        <w:t>Для развития эмоциональной сферы</w:t>
      </w:r>
      <w:r w:rsidRPr="00A913C0">
        <w:rPr>
          <w:rFonts w:ascii="Times New Roman" w:eastAsia="Times New Roman" w:hAnsi="Times New Roman" w:cs="Times New Roman"/>
          <w:sz w:val="24"/>
          <w:szCs w:val="24"/>
          <w:lang w:eastAsia="ru-RU"/>
        </w:rPr>
        <w:t xml:space="preserve"> полезно читать сказки и детские рассказы и говорить с ребенком о персонажах сказок, какой персонаж (добрый, злой, хитрый, веселый, грустный и т.д.), что чувствуют герои по поводу определенных ситуаций в сказке, учить определять эмоции по картинкам.</w:t>
      </w:r>
    </w:p>
    <w:p w:rsidR="002250D7" w:rsidRDefault="002250D7"/>
    <w:sectPr w:rsidR="00225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3CA"/>
    <w:multiLevelType w:val="multilevel"/>
    <w:tmpl w:val="C9683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71770"/>
    <w:multiLevelType w:val="multilevel"/>
    <w:tmpl w:val="9036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538E3"/>
    <w:multiLevelType w:val="multilevel"/>
    <w:tmpl w:val="5682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547EC"/>
    <w:multiLevelType w:val="multilevel"/>
    <w:tmpl w:val="D700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55398D"/>
    <w:multiLevelType w:val="multilevel"/>
    <w:tmpl w:val="22A20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E228EC"/>
    <w:multiLevelType w:val="multilevel"/>
    <w:tmpl w:val="5F54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735336"/>
    <w:multiLevelType w:val="multilevel"/>
    <w:tmpl w:val="2E2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C0"/>
    <w:rsid w:val="002250D7"/>
    <w:rsid w:val="007244A9"/>
    <w:rsid w:val="00A913C0"/>
    <w:rsid w:val="00E4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13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13C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91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13C0"/>
    <w:rPr>
      <w:b/>
      <w:bCs/>
    </w:rPr>
  </w:style>
  <w:style w:type="paragraph" w:styleId="a5">
    <w:name w:val="Subtitle"/>
    <w:basedOn w:val="a"/>
    <w:link w:val="a6"/>
    <w:qFormat/>
    <w:rsid w:val="00E4242B"/>
    <w:pPr>
      <w:spacing w:after="0" w:line="240" w:lineRule="auto"/>
      <w:jc w:val="center"/>
    </w:pPr>
    <w:rPr>
      <w:rFonts w:ascii="Times New Roman" w:eastAsia="Times New Roman" w:hAnsi="Times New Roman" w:cs="Times New Roman"/>
      <w:sz w:val="32"/>
      <w:szCs w:val="20"/>
      <w:lang w:eastAsia="ru-RU"/>
    </w:rPr>
  </w:style>
  <w:style w:type="character" w:customStyle="1" w:styleId="a6">
    <w:name w:val="Подзаголовок Знак"/>
    <w:basedOn w:val="a0"/>
    <w:link w:val="a5"/>
    <w:rsid w:val="00E4242B"/>
    <w:rPr>
      <w:rFonts w:ascii="Times New Roman" w:eastAsia="Times New Roman" w:hAnsi="Times New Roman" w:cs="Times New Roman"/>
      <w:sz w:val="32"/>
      <w:szCs w:val="20"/>
      <w:lang w:eastAsia="ru-RU"/>
    </w:rPr>
  </w:style>
  <w:style w:type="paragraph" w:styleId="31">
    <w:name w:val="Body Text Indent 3"/>
    <w:basedOn w:val="a"/>
    <w:link w:val="32"/>
    <w:semiHidden/>
    <w:unhideWhenUsed/>
    <w:rsid w:val="00E4242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E4242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13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13C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91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13C0"/>
    <w:rPr>
      <w:b/>
      <w:bCs/>
    </w:rPr>
  </w:style>
  <w:style w:type="paragraph" w:styleId="a5">
    <w:name w:val="Subtitle"/>
    <w:basedOn w:val="a"/>
    <w:link w:val="a6"/>
    <w:qFormat/>
    <w:rsid w:val="00E4242B"/>
    <w:pPr>
      <w:spacing w:after="0" w:line="240" w:lineRule="auto"/>
      <w:jc w:val="center"/>
    </w:pPr>
    <w:rPr>
      <w:rFonts w:ascii="Times New Roman" w:eastAsia="Times New Roman" w:hAnsi="Times New Roman" w:cs="Times New Roman"/>
      <w:sz w:val="32"/>
      <w:szCs w:val="20"/>
      <w:lang w:eastAsia="ru-RU"/>
    </w:rPr>
  </w:style>
  <w:style w:type="character" w:customStyle="1" w:styleId="a6">
    <w:name w:val="Подзаголовок Знак"/>
    <w:basedOn w:val="a0"/>
    <w:link w:val="a5"/>
    <w:rsid w:val="00E4242B"/>
    <w:rPr>
      <w:rFonts w:ascii="Times New Roman" w:eastAsia="Times New Roman" w:hAnsi="Times New Roman" w:cs="Times New Roman"/>
      <w:sz w:val="32"/>
      <w:szCs w:val="20"/>
      <w:lang w:eastAsia="ru-RU"/>
    </w:rPr>
  </w:style>
  <w:style w:type="paragraph" w:styleId="31">
    <w:name w:val="Body Text Indent 3"/>
    <w:basedOn w:val="a"/>
    <w:link w:val="32"/>
    <w:semiHidden/>
    <w:unhideWhenUsed/>
    <w:rsid w:val="00E4242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E4242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59561">
      <w:bodyDiv w:val="1"/>
      <w:marLeft w:val="0"/>
      <w:marRight w:val="0"/>
      <w:marTop w:val="0"/>
      <w:marBottom w:val="0"/>
      <w:divBdr>
        <w:top w:val="none" w:sz="0" w:space="0" w:color="auto"/>
        <w:left w:val="none" w:sz="0" w:space="0" w:color="auto"/>
        <w:bottom w:val="none" w:sz="0" w:space="0" w:color="auto"/>
        <w:right w:val="none" w:sz="0" w:space="0" w:color="auto"/>
      </w:divBdr>
      <w:divsChild>
        <w:div w:id="1500384505">
          <w:marLeft w:val="0"/>
          <w:marRight w:val="0"/>
          <w:marTop w:val="0"/>
          <w:marBottom w:val="0"/>
          <w:divBdr>
            <w:top w:val="none" w:sz="0" w:space="0" w:color="auto"/>
            <w:left w:val="none" w:sz="0" w:space="0" w:color="auto"/>
            <w:bottom w:val="none" w:sz="0" w:space="0" w:color="auto"/>
            <w:right w:val="none" w:sz="0" w:space="0" w:color="auto"/>
          </w:divBdr>
        </w:div>
        <w:div w:id="451171028">
          <w:marLeft w:val="0"/>
          <w:marRight w:val="0"/>
          <w:marTop w:val="0"/>
          <w:marBottom w:val="0"/>
          <w:divBdr>
            <w:top w:val="none" w:sz="0" w:space="0" w:color="auto"/>
            <w:left w:val="none" w:sz="0" w:space="0" w:color="auto"/>
            <w:bottom w:val="none" w:sz="0" w:space="0" w:color="auto"/>
            <w:right w:val="none" w:sz="0" w:space="0" w:color="auto"/>
          </w:divBdr>
          <w:divsChild>
            <w:div w:id="11218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1707</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2020-04-30T09:44:00Z</dcterms:created>
  <dcterms:modified xsi:type="dcterms:W3CDTF">2020-04-30T09:56:00Z</dcterms:modified>
</cp:coreProperties>
</file>