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BA" w:rsidRDefault="00563E35" w:rsidP="00563E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№6 имени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Советского Союза Новикова города Новокуйбышевска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Новокуйбышевск Самарской области структурное подразделение «Детский сад «Ёжик»</w:t>
      </w:r>
    </w:p>
    <w:p w:rsidR="00563E35" w:rsidRDefault="00563E35" w:rsidP="00563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E35" w:rsidRDefault="00563E35" w:rsidP="00563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E35" w:rsidRDefault="00563E35" w:rsidP="00563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E35" w:rsidRDefault="00563E35" w:rsidP="00563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D7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Познавательно-исследовательский проект </w:t>
      </w:r>
    </w:p>
    <w:p w:rsidR="00C84ED7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экологической направленности</w:t>
      </w: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 «Мы чистим мир»</w:t>
      </w:r>
    </w:p>
    <w:p w:rsidR="00C84ED7" w:rsidRPr="00C84ED7" w:rsidRDefault="00C84ED7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C84ED7" w:rsidP="00C84E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563E35" w:rsidRPr="00C84ED7" w:rsidRDefault="00563E35" w:rsidP="00563E35">
      <w:pPr>
        <w:jc w:val="right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Ющина Е.Н.</w:t>
      </w:r>
    </w:p>
    <w:p w:rsidR="00563E35" w:rsidRPr="00C84ED7" w:rsidRDefault="00563E35" w:rsidP="00563E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563E35" w:rsidP="00563E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3E35" w:rsidRPr="00C84ED7" w:rsidRDefault="00C84ED7" w:rsidP="00563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3E35" w:rsidRPr="00C84ED7">
        <w:rPr>
          <w:rFonts w:ascii="Times New Roman" w:hAnsi="Times New Roman" w:cs="Times New Roman"/>
          <w:sz w:val="28"/>
          <w:szCs w:val="28"/>
        </w:rPr>
        <w:t>.о</w:t>
      </w:r>
      <w:proofErr w:type="gramStart"/>
      <w:r w:rsidR="00563E35" w:rsidRPr="00C84ED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63E35" w:rsidRPr="00C84ED7">
        <w:rPr>
          <w:rFonts w:ascii="Times New Roman" w:hAnsi="Times New Roman" w:cs="Times New Roman"/>
          <w:sz w:val="28"/>
          <w:szCs w:val="28"/>
        </w:rPr>
        <w:t>овокуйбышевск</w:t>
      </w:r>
    </w:p>
    <w:p w:rsidR="00563E35" w:rsidRDefault="00563E35" w:rsidP="00563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E35" w:rsidRDefault="00563E35" w:rsidP="00563E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563E35" w:rsidRDefault="00563E35" w:rsidP="00563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Авторами разработки проекта «Мы чистим мир» являются педагоги Ющина Е.Н. (высшая квалификационная категория, педагогический стаж работы 26 лет)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(первая квалификационная категория, педагогический стаж работы 16 лет).</w:t>
      </w:r>
    </w:p>
    <w:p w:rsidR="00563E35" w:rsidRDefault="00563E35" w:rsidP="00563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предлагаемого проекта состоит в том, чтобы</w:t>
      </w:r>
      <w:r w:rsidR="00DA6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воспитать у детей и родителей бережное отношение к природе; нацелить их на повторное использование бытовых отходов.</w:t>
      </w:r>
    </w:p>
    <w:p w:rsidR="00563E35" w:rsidRDefault="00563E35" w:rsidP="00563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представлен материал о природоохранной деятельности человека: консультации для родителей, конспекты НОД для педагогов.</w:t>
      </w:r>
    </w:p>
    <w:p w:rsidR="00563E35" w:rsidRDefault="00563E35" w:rsidP="00563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проект учитывает возрастные особенности детей дошкольного возраста и </w:t>
      </w:r>
      <w:r w:rsidR="00DA6A02">
        <w:rPr>
          <w:rFonts w:ascii="Times New Roman" w:hAnsi="Times New Roman" w:cs="Times New Roman"/>
          <w:sz w:val="24"/>
          <w:szCs w:val="24"/>
        </w:rPr>
        <w:t xml:space="preserve"> опирается на на</w:t>
      </w:r>
      <w:r>
        <w:rPr>
          <w:rFonts w:ascii="Times New Roman" w:hAnsi="Times New Roman" w:cs="Times New Roman"/>
          <w:sz w:val="24"/>
          <w:szCs w:val="24"/>
        </w:rPr>
        <w:t>блюдения, эксперименты и собственную продуктивную деятельность</w:t>
      </w:r>
      <w:r w:rsidR="00DA6A02">
        <w:rPr>
          <w:rFonts w:ascii="Times New Roman" w:hAnsi="Times New Roman" w:cs="Times New Roman"/>
          <w:sz w:val="24"/>
          <w:szCs w:val="24"/>
        </w:rPr>
        <w:t xml:space="preserve"> детей в природе.</w:t>
      </w:r>
    </w:p>
    <w:p w:rsidR="00DA6A02" w:rsidRDefault="00DA6A02" w:rsidP="00563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направлен на работу с детьми старшего дошкольного возраста.</w:t>
      </w:r>
    </w:p>
    <w:p w:rsidR="00DA6A02" w:rsidRDefault="00DA6A02" w:rsidP="00563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модифицирован. Сроки проведения 2016-17 учебный год (1 год).</w:t>
      </w:r>
    </w:p>
    <w:p w:rsidR="00DA6A02" w:rsidRDefault="00DA6A02" w:rsidP="00563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проекта: познавательно-исследовательский.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дошкольников, родителей и педагогов бережного отношения к природе, нацелив их на повторное использование бытовых отходов.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представления детей о природоохранной деятельности человека;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детей и родителей бережное отношение к природе;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 детей, родителей и педагогов к рациональному природопользованию.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знаний дошкольников о природоохранной деятельности человека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у 50%;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альбом «Поздравления Земле» (рисунки детей, фото во время экскурсий, походов, отзывы родителей) – составляется в течение года;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экологической газеты «Чистый мир» (1 раз в квартал);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мини-музея (оформление и представление материала, накопленного в рамках проекта).</w:t>
      </w: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</w:p>
    <w:p w:rsidR="00DA6A02" w:rsidRDefault="00DA6A02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детьми:</w:t>
      </w:r>
    </w:p>
    <w:p w:rsidR="00DA6A02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беседы: «Поможем природе», «День Земли»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«Поздравительная открытка Земле»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целевая прогулка по территории детского сада (сад, цветник, огород)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трудом взрослых по уборке и озеленению территории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 «Ромашка», «Разведка полезных дел»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развивающие игры «Берегите природу», «Назови одним словом», «Мир вокруг нас», «Точка зрения»,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Экспериментирование: сортировка бытовых отходов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игрушек для игр с ветром (из бросового материала)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-НОД «Чудо–дерево». Выставка.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Досуг «День защиты окружающей среды»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«Играем в театр» (создание персонажей из различных материалов)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 о целях и задачах проекта. Анкетирование р</w:t>
      </w:r>
      <w:r w:rsidR="00C84E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дителей – сентябрь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неделя по уборке территории «Чистый дворик» - сентябрь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«Укрась группу цветами»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посади</w:t>
      </w:r>
      <w:proofErr w:type="gramEnd"/>
      <w:r>
        <w:rPr>
          <w:rFonts w:ascii="Times New Roman" w:hAnsi="Times New Roman" w:cs="Times New Roman"/>
          <w:sz w:val="24"/>
          <w:szCs w:val="24"/>
        </w:rPr>
        <w:t>/пересади комнатное растение)</w:t>
      </w:r>
    </w:p>
    <w:p w:rsidR="00E55740" w:rsidRDefault="00E55740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консультации: «Полезный мусор», «Поделки из бросового материала»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месячник экологической безопасности – апрель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экологическая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«Войди в природу другом» (разбиваем цветники, сажаем сад) – апрель, май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развлечение «День Земли»- апрель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КВН «Тайны природы»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листовки «Могу в игрушки мусор превратить» (что можно изготовить из бросового материала)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мастерская для родителей по изготовлению атрибутов из бросового материала 9для спортивных игр, корригирующие коврики и т.д.)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«Новогодняя игрушка нашей семьи»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«Папа, мама, я – творческая семья» (семейный конкурс на лучшую поделку из бросового материала)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«Это поможет природе»</w:t>
      </w:r>
    </w:p>
    <w:p w:rsidR="003712C4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дефиле «Нужное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ненужного»</w:t>
      </w:r>
    </w:p>
    <w:p w:rsidR="003712C4" w:rsidRPr="00563E35" w:rsidRDefault="003712C4" w:rsidP="00DA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коллаж «Мы бережем свою планету»</w:t>
      </w:r>
    </w:p>
    <w:sectPr w:rsidR="003712C4" w:rsidRPr="00563E35" w:rsidSect="0043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63E35"/>
    <w:rsid w:val="003712C4"/>
    <w:rsid w:val="00417DDE"/>
    <w:rsid w:val="00431ABA"/>
    <w:rsid w:val="00557081"/>
    <w:rsid w:val="00563E35"/>
    <w:rsid w:val="00965EBD"/>
    <w:rsid w:val="00972F10"/>
    <w:rsid w:val="00C84ED7"/>
    <w:rsid w:val="00DA6A02"/>
    <w:rsid w:val="00E5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ежик</cp:lastModifiedBy>
  <cp:revision>5</cp:revision>
  <dcterms:created xsi:type="dcterms:W3CDTF">2017-11-01T16:01:00Z</dcterms:created>
  <dcterms:modified xsi:type="dcterms:W3CDTF">2021-05-14T10:02:00Z</dcterms:modified>
</cp:coreProperties>
</file>