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Pr="001967AB" w:rsidRDefault="001967AB" w:rsidP="001967AB">
      <w:pPr>
        <w:spacing w:line="360" w:lineRule="auto"/>
        <w:jc w:val="center"/>
        <w:rPr>
          <w:rFonts w:ascii="Times New Roman" w:hAnsi="Times New Roman" w:cs="Times New Roman"/>
          <w:sz w:val="28"/>
          <w:szCs w:val="28"/>
        </w:rPr>
      </w:pPr>
      <w:r w:rsidRPr="001967AB">
        <w:rPr>
          <w:rFonts w:ascii="Times New Roman" w:hAnsi="Times New Roman" w:cs="Times New Roman"/>
          <w:sz w:val="28"/>
          <w:szCs w:val="28"/>
        </w:rPr>
        <w:t>«Развитие самостоятельности и инициативности у детей дошкольного возраста в процессе познавательно-исследовательской деятельности»</w:t>
      </w: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right"/>
        <w:rPr>
          <w:rFonts w:ascii="Times New Roman" w:hAnsi="Times New Roman" w:cs="Times New Roman"/>
          <w:sz w:val="24"/>
          <w:szCs w:val="24"/>
        </w:rPr>
      </w:pPr>
      <w:r>
        <w:rPr>
          <w:rFonts w:ascii="Times New Roman" w:hAnsi="Times New Roman" w:cs="Times New Roman"/>
          <w:sz w:val="24"/>
          <w:szCs w:val="24"/>
        </w:rPr>
        <w:t>Ющина Елена Николаевна,</w:t>
      </w:r>
    </w:p>
    <w:p w:rsidR="001967AB" w:rsidRDefault="00355322" w:rsidP="001967AB">
      <w:pPr>
        <w:spacing w:line="240" w:lineRule="auto"/>
        <w:jc w:val="right"/>
        <w:rPr>
          <w:rFonts w:ascii="Times New Roman" w:hAnsi="Times New Roman" w:cs="Times New Roman"/>
          <w:sz w:val="24"/>
          <w:szCs w:val="24"/>
        </w:rPr>
      </w:pPr>
      <w:proofErr w:type="gramStart"/>
      <w:r>
        <w:rPr>
          <w:rFonts w:ascii="Times New Roman" w:hAnsi="Times New Roman" w:cs="Times New Roman"/>
          <w:sz w:val="24"/>
          <w:szCs w:val="24"/>
          <w:lang w:val="en-US"/>
        </w:rPr>
        <w:t>c</w:t>
      </w:r>
      <w:proofErr w:type="spellStart"/>
      <w:r w:rsidR="001967AB">
        <w:rPr>
          <w:rFonts w:ascii="Times New Roman" w:hAnsi="Times New Roman" w:cs="Times New Roman"/>
          <w:sz w:val="24"/>
          <w:szCs w:val="24"/>
        </w:rPr>
        <w:t>тарший</w:t>
      </w:r>
      <w:proofErr w:type="spellEnd"/>
      <w:proofErr w:type="gramEnd"/>
      <w:r w:rsidR="001967AB">
        <w:rPr>
          <w:rFonts w:ascii="Times New Roman" w:hAnsi="Times New Roman" w:cs="Times New Roman"/>
          <w:sz w:val="24"/>
          <w:szCs w:val="24"/>
        </w:rPr>
        <w:t xml:space="preserve"> воспитатель,</w:t>
      </w:r>
    </w:p>
    <w:p w:rsidR="001967AB" w:rsidRDefault="001967AB" w:rsidP="001967AB">
      <w:pPr>
        <w:spacing w:line="240" w:lineRule="auto"/>
        <w:jc w:val="right"/>
        <w:rPr>
          <w:rFonts w:ascii="Times New Roman" w:hAnsi="Times New Roman" w:cs="Times New Roman"/>
          <w:sz w:val="24"/>
          <w:szCs w:val="24"/>
        </w:rPr>
      </w:pPr>
      <w:r>
        <w:rPr>
          <w:rFonts w:ascii="Times New Roman" w:hAnsi="Times New Roman" w:cs="Times New Roman"/>
          <w:sz w:val="24"/>
          <w:szCs w:val="24"/>
        </w:rPr>
        <w:t>Высшая категория</w:t>
      </w:r>
    </w:p>
    <w:p w:rsidR="001967AB" w:rsidRDefault="001967AB" w:rsidP="001967A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СП «Детский сад «Ёжик» ГБОУ ООШ №6 </w:t>
      </w:r>
    </w:p>
    <w:p w:rsidR="001967AB" w:rsidRDefault="001967AB" w:rsidP="001967AB">
      <w:pPr>
        <w:spacing w:line="240" w:lineRule="auto"/>
        <w:jc w:val="right"/>
        <w:rPr>
          <w:rFonts w:ascii="Times New Roman" w:hAnsi="Times New Roman" w:cs="Times New Roman"/>
          <w:sz w:val="24"/>
          <w:szCs w:val="24"/>
        </w:rPr>
      </w:pPr>
      <w:r>
        <w:rPr>
          <w:rFonts w:ascii="Times New Roman" w:hAnsi="Times New Roman" w:cs="Times New Roman"/>
          <w:sz w:val="24"/>
          <w:szCs w:val="24"/>
        </w:rPr>
        <w:t>г.о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овокуйбышевск</w:t>
      </w: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1967AB">
      <w:pPr>
        <w:spacing w:line="240" w:lineRule="auto"/>
        <w:jc w:val="center"/>
        <w:rPr>
          <w:rFonts w:ascii="Times New Roman" w:hAnsi="Times New Roman" w:cs="Times New Roman"/>
          <w:sz w:val="24"/>
          <w:szCs w:val="24"/>
        </w:rPr>
      </w:pPr>
    </w:p>
    <w:p w:rsidR="001967AB" w:rsidRDefault="001967AB" w:rsidP="00C07F70">
      <w:pPr>
        <w:spacing w:line="240" w:lineRule="auto"/>
        <w:jc w:val="both"/>
        <w:rPr>
          <w:rFonts w:ascii="Times New Roman" w:hAnsi="Times New Roman" w:cs="Times New Roman"/>
          <w:sz w:val="24"/>
          <w:szCs w:val="24"/>
        </w:rPr>
      </w:pPr>
    </w:p>
    <w:p w:rsidR="001967AB" w:rsidRDefault="001967AB" w:rsidP="00C07F70">
      <w:pPr>
        <w:spacing w:line="240" w:lineRule="auto"/>
        <w:jc w:val="both"/>
        <w:rPr>
          <w:rFonts w:ascii="Times New Roman" w:hAnsi="Times New Roman" w:cs="Times New Roman"/>
          <w:sz w:val="24"/>
          <w:szCs w:val="24"/>
        </w:rPr>
      </w:pPr>
    </w:p>
    <w:p w:rsidR="00D94980" w:rsidRPr="00C07F70" w:rsidRDefault="00D94980" w:rsidP="003401A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«Развитие самостоятельности и инициативности у детей дошкольного возраста в процессе познавательно-исследовател</w:t>
      </w:r>
      <w:r w:rsidR="001967AB">
        <w:rPr>
          <w:rFonts w:ascii="Times New Roman" w:hAnsi="Times New Roman" w:cs="Times New Roman"/>
          <w:sz w:val="24"/>
          <w:szCs w:val="24"/>
        </w:rPr>
        <w:t>ьской деятельности</w:t>
      </w:r>
      <w:r>
        <w:rPr>
          <w:rFonts w:ascii="Times New Roman" w:hAnsi="Times New Roman" w:cs="Times New Roman"/>
          <w:sz w:val="24"/>
          <w:szCs w:val="24"/>
        </w:rPr>
        <w:t>»</w:t>
      </w:r>
    </w:p>
    <w:p w:rsidR="0098721E" w:rsidRDefault="00C07F70" w:rsidP="0098721E">
      <w:pPr>
        <w:pStyle w:val="a3"/>
        <w:shd w:val="clear" w:color="auto" w:fill="FFFFFF"/>
        <w:tabs>
          <w:tab w:val="left" w:pos="1134"/>
        </w:tabs>
        <w:spacing w:before="0" w:beforeAutospacing="0" w:after="150" w:afterAutospacing="0"/>
      </w:pPr>
      <w:r w:rsidRPr="00C07F70">
        <w:t>Актуальность:</w:t>
      </w:r>
      <w:r w:rsidR="0098721E" w:rsidRPr="0098721E">
        <w:t xml:space="preserve"> </w:t>
      </w:r>
    </w:p>
    <w:p w:rsidR="0098721E" w:rsidRPr="00C920CB" w:rsidRDefault="0098721E" w:rsidP="0098721E">
      <w:pPr>
        <w:pStyle w:val="a3"/>
        <w:shd w:val="clear" w:color="auto" w:fill="FFFFFF"/>
        <w:tabs>
          <w:tab w:val="left" w:pos="1134"/>
        </w:tabs>
        <w:spacing w:before="0" w:beforeAutospacing="0" w:after="150" w:afterAutospacing="0"/>
      </w:pPr>
      <w:r w:rsidRPr="00C920CB">
        <w:t>В наше время в общественном сознании уже обозначился обобщенный образ человека, отвечающего требованиям XXI века. Это физически здоровый, образованный творческий человек, способный к общественному труду, строительству собственной жизни, сферы обитания и общения.</w:t>
      </w:r>
    </w:p>
    <w:p w:rsidR="0098721E" w:rsidRPr="00C920CB" w:rsidRDefault="0098721E" w:rsidP="0098721E">
      <w:pPr>
        <w:pStyle w:val="a3"/>
        <w:shd w:val="clear" w:color="auto" w:fill="FFFFFF"/>
        <w:tabs>
          <w:tab w:val="left" w:pos="1134"/>
        </w:tabs>
        <w:spacing w:before="0" w:beforeAutospacing="0" w:after="150" w:afterAutospacing="0"/>
      </w:pPr>
      <w:r w:rsidRPr="00C920CB">
        <w:t>В нормативных документах Российской Федерации («Конституция РФ», «Концепция модернизации российского образования»,  Закон «Об образовании»)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98721E" w:rsidRPr="00C920CB" w:rsidRDefault="0098721E" w:rsidP="0098721E">
      <w:pPr>
        <w:pStyle w:val="a3"/>
        <w:shd w:val="clear" w:color="auto" w:fill="FFFFFF"/>
        <w:tabs>
          <w:tab w:val="left" w:pos="1134"/>
        </w:tabs>
        <w:spacing w:before="0" w:beforeAutospacing="0" w:after="150" w:afterAutospacing="0"/>
      </w:pPr>
      <w:r w:rsidRPr="00C920CB">
        <w:t>Так же</w:t>
      </w:r>
      <w:r>
        <w:t>,</w:t>
      </w:r>
      <w:r w:rsidRPr="00C920CB">
        <w:t xml:space="preserve">  ФГОС </w:t>
      </w:r>
      <w:proofErr w:type="gramStart"/>
      <w:r w:rsidRPr="00C920CB">
        <w:t>ДО</w:t>
      </w:r>
      <w:proofErr w:type="gramEnd"/>
      <w:r w:rsidRPr="00C920CB">
        <w:t xml:space="preserve"> указывает, что </w:t>
      </w:r>
      <w:proofErr w:type="gramStart"/>
      <w:r w:rsidRPr="00C920CB">
        <w:t>одним</w:t>
      </w:r>
      <w:proofErr w:type="gramEnd"/>
      <w:r w:rsidRPr="00C920CB">
        <w:t xml:space="preserve"> из основных принципов дошкольного образования является развитие самостоятельности и инициативности дошкольников в различных видах деятельности.</w:t>
      </w:r>
    </w:p>
    <w:p w:rsidR="0098721E" w:rsidRPr="00C920CB" w:rsidRDefault="0098721E" w:rsidP="0098721E">
      <w:pPr>
        <w:pStyle w:val="a3"/>
        <w:shd w:val="clear" w:color="auto" w:fill="FFFFFF"/>
        <w:tabs>
          <w:tab w:val="left" w:pos="1134"/>
        </w:tabs>
        <w:spacing w:before="0" w:beforeAutospacing="0" w:after="150" w:afterAutospacing="0"/>
      </w:pPr>
      <w:r w:rsidRPr="00C920CB">
        <w:t>На этапе завершения  дошкольного образования целевыми ориентирами, определёнными ФГОС, предусматриваются следу</w:t>
      </w:r>
      <w:r w:rsidR="00D94980">
        <w:t>ющие  характеристики возможностей</w:t>
      </w:r>
      <w:r w:rsidRPr="00C920CB">
        <w:t xml:space="preserve"> детей:</w:t>
      </w:r>
    </w:p>
    <w:p w:rsidR="0098721E" w:rsidRPr="00C920CB" w:rsidRDefault="0098721E" w:rsidP="0098721E">
      <w:pPr>
        <w:pStyle w:val="a3"/>
        <w:shd w:val="clear" w:color="auto" w:fill="FFFFFF"/>
        <w:tabs>
          <w:tab w:val="left" w:pos="1134"/>
        </w:tabs>
        <w:spacing w:before="0" w:beforeAutospacing="0" w:after="150" w:afterAutospacing="0"/>
      </w:pPr>
      <w:r w:rsidRPr="00C920CB">
        <w:t>а) проявляют инициативу и самостоятельность в различных видах деятельности;</w:t>
      </w:r>
    </w:p>
    <w:p w:rsidR="0098721E" w:rsidRPr="00C920CB" w:rsidRDefault="0098721E" w:rsidP="0098721E">
      <w:pPr>
        <w:pStyle w:val="a3"/>
        <w:shd w:val="clear" w:color="auto" w:fill="FFFFFF"/>
        <w:tabs>
          <w:tab w:val="left" w:pos="1134"/>
        </w:tabs>
        <w:spacing w:before="0" w:beforeAutospacing="0" w:after="150" w:afterAutospacing="0"/>
      </w:pPr>
      <w:r w:rsidRPr="00C920CB">
        <w:t>е) самостоятельно придумывают объяснения явлениям природы, поступкам людей;</w:t>
      </w:r>
    </w:p>
    <w:p w:rsidR="0098721E" w:rsidRPr="00C920CB" w:rsidRDefault="0098721E" w:rsidP="0098721E">
      <w:pPr>
        <w:pStyle w:val="a3"/>
        <w:shd w:val="clear" w:color="auto" w:fill="FFFFFF"/>
        <w:tabs>
          <w:tab w:val="left" w:pos="1134"/>
        </w:tabs>
        <w:spacing w:before="0" w:beforeAutospacing="0" w:after="150" w:afterAutospacing="0"/>
      </w:pPr>
      <w:r w:rsidRPr="00C920CB">
        <w:t>ж) проявляют способность к принятию собственных решений.</w:t>
      </w:r>
    </w:p>
    <w:p w:rsidR="0098721E" w:rsidRPr="00C920CB" w:rsidRDefault="0098721E" w:rsidP="0098721E">
      <w:pPr>
        <w:pStyle w:val="a3"/>
        <w:shd w:val="clear" w:color="auto" w:fill="FFFFFF"/>
        <w:tabs>
          <w:tab w:val="left" w:pos="1134"/>
        </w:tabs>
        <w:spacing w:before="0" w:beforeAutospacing="0" w:after="150" w:afterAutospacing="0"/>
      </w:pPr>
      <w:r w:rsidRPr="00C920CB">
        <w:t xml:space="preserve">Поэтому проблема воспитания самостоятельности в детском саду на современном этапе жизни общества приобретает особую актуальность и значимость. </w:t>
      </w:r>
    </w:p>
    <w:p w:rsidR="0098721E" w:rsidRPr="00CF1B7E" w:rsidRDefault="00C07F70" w:rsidP="0098721E">
      <w:pPr>
        <w:pStyle w:val="a3"/>
        <w:spacing w:before="0" w:beforeAutospacing="0" w:after="0" w:afterAutospacing="0"/>
        <w:jc w:val="both"/>
        <w:rPr>
          <w:color w:val="000000"/>
          <w:sz w:val="28"/>
          <w:szCs w:val="28"/>
        </w:rPr>
      </w:pPr>
      <w:r w:rsidRPr="00C07F70">
        <w:t>Цель:</w:t>
      </w:r>
      <w:r w:rsidR="0098721E" w:rsidRPr="0098721E">
        <w:rPr>
          <w:color w:val="000000"/>
          <w:sz w:val="28"/>
          <w:szCs w:val="28"/>
        </w:rPr>
        <w:t xml:space="preserve"> </w:t>
      </w:r>
    </w:p>
    <w:p w:rsidR="0098721E" w:rsidRPr="0098721E" w:rsidRDefault="0098721E" w:rsidP="0098721E">
      <w:pPr>
        <w:pStyle w:val="a3"/>
        <w:spacing w:before="0" w:beforeAutospacing="0" w:after="0" w:afterAutospacing="0"/>
        <w:jc w:val="both"/>
        <w:rPr>
          <w:color w:val="000000"/>
        </w:rPr>
      </w:pPr>
      <w:r w:rsidRPr="0098721E">
        <w:rPr>
          <w:color w:val="000000"/>
        </w:rPr>
        <w:t xml:space="preserve">          Для решения обозначенной выше проблемы в работе с детьми дошкольного возраста </w:t>
      </w:r>
      <w:r w:rsidR="00D94980">
        <w:rPr>
          <w:color w:val="000000"/>
        </w:rPr>
        <w:t>была обозначена</w:t>
      </w:r>
      <w:r w:rsidRPr="0098721E">
        <w:rPr>
          <w:color w:val="000000"/>
        </w:rPr>
        <w:t xml:space="preserve"> следующая</w:t>
      </w:r>
      <w:r w:rsidRPr="0098721E">
        <w:rPr>
          <w:rStyle w:val="apple-converted-space"/>
          <w:color w:val="000000"/>
        </w:rPr>
        <w:t> </w:t>
      </w:r>
      <w:r w:rsidRPr="0098721E">
        <w:rPr>
          <w:rStyle w:val="a4"/>
          <w:color w:val="000000"/>
        </w:rPr>
        <w:t>цель</w:t>
      </w:r>
      <w:r w:rsidRPr="0098721E">
        <w:rPr>
          <w:color w:val="000000"/>
        </w:rPr>
        <w:t xml:space="preserve">: </w:t>
      </w:r>
    </w:p>
    <w:p w:rsidR="0098721E" w:rsidRPr="0098721E" w:rsidRDefault="0098721E" w:rsidP="0098721E">
      <w:pPr>
        <w:pStyle w:val="a3"/>
        <w:spacing w:before="0" w:beforeAutospacing="0" w:after="0" w:afterAutospacing="0"/>
        <w:jc w:val="both"/>
        <w:rPr>
          <w:b/>
          <w:color w:val="000000"/>
        </w:rPr>
      </w:pPr>
      <w:r w:rsidRPr="0098721E">
        <w:rPr>
          <w:rStyle w:val="a4"/>
          <w:b w:val="0"/>
          <w:color w:val="000000"/>
          <w:bdr w:val="none" w:sz="0" w:space="0" w:color="auto" w:frame="1"/>
        </w:rPr>
        <w:t xml:space="preserve">            Развитие у дошкольн</w:t>
      </w:r>
      <w:r>
        <w:rPr>
          <w:rStyle w:val="a4"/>
          <w:b w:val="0"/>
          <w:color w:val="000000"/>
          <w:bdr w:val="none" w:sz="0" w:space="0" w:color="auto" w:frame="1"/>
        </w:rPr>
        <w:t>иков самостоятельности и инициативности  посредством</w:t>
      </w:r>
      <w:r w:rsidRPr="0098721E">
        <w:rPr>
          <w:rStyle w:val="a4"/>
          <w:b w:val="0"/>
          <w:color w:val="000000"/>
          <w:bdr w:val="none" w:sz="0" w:space="0" w:color="auto" w:frame="1"/>
        </w:rPr>
        <w:t xml:space="preserve"> поисково-исследовательской де</w:t>
      </w:r>
      <w:r>
        <w:rPr>
          <w:rStyle w:val="a4"/>
          <w:b w:val="0"/>
          <w:color w:val="000000"/>
          <w:bdr w:val="none" w:sz="0" w:space="0" w:color="auto" w:frame="1"/>
        </w:rPr>
        <w:t>ятельности</w:t>
      </w:r>
      <w:r w:rsidRPr="0098721E">
        <w:rPr>
          <w:rStyle w:val="a4"/>
          <w:b w:val="0"/>
          <w:color w:val="000000"/>
          <w:bdr w:val="none" w:sz="0" w:space="0" w:color="auto" w:frame="1"/>
        </w:rPr>
        <w:t>.</w:t>
      </w:r>
    </w:p>
    <w:p w:rsidR="0098721E" w:rsidRPr="0098721E" w:rsidRDefault="0098721E" w:rsidP="0098721E">
      <w:pPr>
        <w:pStyle w:val="a3"/>
        <w:spacing w:before="0" w:beforeAutospacing="0" w:after="0" w:afterAutospacing="0"/>
        <w:jc w:val="both"/>
        <w:rPr>
          <w:color w:val="000000"/>
        </w:rPr>
      </w:pPr>
    </w:p>
    <w:p w:rsidR="0098721E" w:rsidRPr="0098721E" w:rsidRDefault="0098721E" w:rsidP="0098721E">
      <w:pPr>
        <w:pStyle w:val="a3"/>
        <w:spacing w:before="0" w:beforeAutospacing="0" w:after="0" w:afterAutospacing="0"/>
        <w:jc w:val="both"/>
        <w:rPr>
          <w:color w:val="000000"/>
        </w:rPr>
      </w:pPr>
      <w:r w:rsidRPr="0098721E">
        <w:rPr>
          <w:color w:val="000000"/>
        </w:rPr>
        <w:t>В соответствие с поставленной целью были определены и</w:t>
      </w:r>
      <w:r w:rsidRPr="0098721E">
        <w:rPr>
          <w:rStyle w:val="apple-converted-space"/>
          <w:color w:val="000000"/>
        </w:rPr>
        <w:t> </w:t>
      </w:r>
      <w:r w:rsidRPr="0098721E">
        <w:rPr>
          <w:rStyle w:val="a4"/>
          <w:color w:val="000000"/>
        </w:rPr>
        <w:t>задачи</w:t>
      </w:r>
      <w:r w:rsidRPr="0098721E">
        <w:rPr>
          <w:color w:val="000000"/>
        </w:rPr>
        <w:t>:</w:t>
      </w:r>
    </w:p>
    <w:p w:rsidR="0098721E" w:rsidRPr="0098721E" w:rsidRDefault="0098721E" w:rsidP="0098721E">
      <w:pPr>
        <w:pStyle w:val="a3"/>
        <w:numPr>
          <w:ilvl w:val="0"/>
          <w:numId w:val="1"/>
        </w:numPr>
        <w:spacing w:before="0" w:beforeAutospacing="0" w:after="0" w:afterAutospacing="0"/>
        <w:jc w:val="both"/>
        <w:rPr>
          <w:color w:val="000000"/>
        </w:rPr>
      </w:pPr>
      <w:r w:rsidRPr="0098721E">
        <w:rPr>
          <w:color w:val="000000"/>
        </w:rPr>
        <w:t>Организовать предметно-развивающую среду.</w:t>
      </w:r>
    </w:p>
    <w:p w:rsidR="0098721E" w:rsidRPr="0098721E" w:rsidRDefault="0098721E" w:rsidP="0098721E">
      <w:pPr>
        <w:pStyle w:val="a3"/>
        <w:numPr>
          <w:ilvl w:val="0"/>
          <w:numId w:val="1"/>
        </w:numPr>
        <w:spacing w:before="0" w:beforeAutospacing="0" w:after="0" w:afterAutospacing="0"/>
        <w:jc w:val="both"/>
        <w:rPr>
          <w:color w:val="000000"/>
        </w:rPr>
      </w:pPr>
      <w:r w:rsidRPr="0098721E">
        <w:rPr>
          <w:color w:val="000000"/>
        </w:rPr>
        <w:t>Формировать элементарные научные экологические знания, доступные пониманию ребенка-дошкольника.</w:t>
      </w:r>
    </w:p>
    <w:p w:rsidR="0098721E" w:rsidRPr="0098721E" w:rsidRDefault="0098721E" w:rsidP="0098721E">
      <w:pPr>
        <w:pStyle w:val="a3"/>
        <w:spacing w:before="0" w:beforeAutospacing="0" w:after="0" w:afterAutospacing="0"/>
        <w:jc w:val="both"/>
        <w:rPr>
          <w:color w:val="000000"/>
        </w:rPr>
      </w:pPr>
      <w:r w:rsidRPr="0098721E">
        <w:rPr>
          <w:color w:val="000000"/>
        </w:rPr>
        <w:t xml:space="preserve">      </w:t>
      </w:r>
      <w:r>
        <w:rPr>
          <w:color w:val="000000"/>
        </w:rPr>
        <w:t>3.  Развить умения использования исследовательских и коммуникативных способностей</w:t>
      </w:r>
      <w:r w:rsidRPr="0098721E">
        <w:rPr>
          <w:color w:val="000000"/>
        </w:rPr>
        <w:t xml:space="preserve"> в процессе обучения и в повседневной жизни.</w:t>
      </w:r>
    </w:p>
    <w:p w:rsidR="0098721E" w:rsidRPr="0098721E" w:rsidRDefault="0098721E" w:rsidP="0098721E">
      <w:pPr>
        <w:pStyle w:val="a3"/>
        <w:spacing w:before="0" w:beforeAutospacing="0" w:after="0" w:afterAutospacing="0"/>
        <w:jc w:val="both"/>
        <w:rPr>
          <w:color w:val="000000"/>
        </w:rPr>
      </w:pPr>
      <w:r w:rsidRPr="0098721E">
        <w:rPr>
          <w:color w:val="000000"/>
        </w:rPr>
        <w:t xml:space="preserve">      4. Формировать первоначальные умения и навыки экологически грамотного и безопасного для природы и для самого ребенка поведения.</w:t>
      </w:r>
    </w:p>
    <w:p w:rsidR="0098721E" w:rsidRPr="0098721E" w:rsidRDefault="0098721E" w:rsidP="0098721E">
      <w:pPr>
        <w:pStyle w:val="a3"/>
        <w:spacing w:before="0" w:beforeAutospacing="0" w:after="0" w:afterAutospacing="0"/>
        <w:jc w:val="both"/>
        <w:rPr>
          <w:b/>
          <w:color w:val="000000"/>
          <w:u w:val="single"/>
        </w:rPr>
      </w:pPr>
    </w:p>
    <w:p w:rsidR="00C07F70" w:rsidRDefault="00C07F70" w:rsidP="00C07F70">
      <w:pPr>
        <w:spacing w:line="240" w:lineRule="auto"/>
        <w:jc w:val="both"/>
        <w:rPr>
          <w:rFonts w:ascii="Times New Roman" w:hAnsi="Times New Roman" w:cs="Times New Roman"/>
          <w:sz w:val="24"/>
          <w:szCs w:val="24"/>
        </w:rPr>
      </w:pPr>
      <w:r w:rsidRPr="00C07F70">
        <w:rPr>
          <w:rFonts w:ascii="Times New Roman" w:hAnsi="Times New Roman" w:cs="Times New Roman"/>
          <w:sz w:val="24"/>
          <w:szCs w:val="24"/>
        </w:rPr>
        <w:t>Краткое содержание работы:</w:t>
      </w:r>
    </w:p>
    <w:p w:rsidR="0098721E" w:rsidRPr="00C920CB" w:rsidRDefault="0098721E" w:rsidP="0098721E">
      <w:pPr>
        <w:pStyle w:val="a3"/>
        <w:shd w:val="clear" w:color="auto" w:fill="FFFFFF"/>
        <w:tabs>
          <w:tab w:val="left" w:pos="1134"/>
        </w:tabs>
        <w:spacing w:before="0" w:beforeAutospacing="0" w:after="150" w:afterAutospacing="0"/>
      </w:pPr>
      <w:r w:rsidRPr="00C920CB">
        <w:t>Наиболее эффективными формами работы, по</w:t>
      </w:r>
      <w:r w:rsidR="00D94980">
        <w:t>-</w:t>
      </w:r>
      <w:r w:rsidRPr="00C920CB">
        <w:t xml:space="preserve"> </w:t>
      </w:r>
      <w:proofErr w:type="gramStart"/>
      <w:r w:rsidRPr="00C920CB">
        <w:t>моему</w:t>
      </w:r>
      <w:proofErr w:type="gramEnd"/>
      <w:r w:rsidRPr="00C920CB">
        <w:t>, для поддержки детской инициативы являются следующие:</w:t>
      </w:r>
    </w:p>
    <w:p w:rsidR="0098721E" w:rsidRPr="00C920CB" w:rsidRDefault="0098721E" w:rsidP="0098721E">
      <w:pPr>
        <w:pStyle w:val="a3"/>
        <w:shd w:val="clear" w:color="auto" w:fill="FFFFFF"/>
        <w:tabs>
          <w:tab w:val="left" w:pos="1134"/>
        </w:tabs>
        <w:spacing w:before="0" w:beforeAutospacing="0" w:after="150" w:afterAutospacing="0"/>
      </w:pPr>
      <w:r w:rsidRPr="00C920CB">
        <w:t>1. Совместная исследовательская деятельность взрослого и детей - опыты и экспериментирование.</w:t>
      </w:r>
    </w:p>
    <w:p w:rsidR="00D024E6" w:rsidRPr="00C920CB" w:rsidRDefault="0098721E" w:rsidP="00D024E6">
      <w:pPr>
        <w:tabs>
          <w:tab w:val="left" w:pos="1134"/>
        </w:tabs>
        <w:spacing w:line="240" w:lineRule="auto"/>
        <w:rPr>
          <w:rFonts w:ascii="Times New Roman" w:hAnsi="Times New Roman" w:cs="Times New Roman"/>
          <w:sz w:val="24"/>
          <w:szCs w:val="24"/>
        </w:rPr>
      </w:pPr>
      <w:r w:rsidRPr="00C920CB">
        <w:t>2</w:t>
      </w:r>
      <w:r w:rsidR="00D024E6">
        <w:t xml:space="preserve">. </w:t>
      </w:r>
      <w:r w:rsidR="00D024E6" w:rsidRPr="00D024E6">
        <w:rPr>
          <w:rFonts w:ascii="Times New Roman" w:hAnsi="Times New Roman" w:cs="Times New Roman"/>
          <w:sz w:val="24"/>
          <w:szCs w:val="24"/>
        </w:rPr>
        <w:t xml:space="preserve"> </w:t>
      </w:r>
      <w:r w:rsidR="00D024E6" w:rsidRPr="00C920CB">
        <w:rPr>
          <w:rFonts w:ascii="Times New Roman" w:hAnsi="Times New Roman" w:cs="Times New Roman"/>
          <w:sz w:val="24"/>
          <w:szCs w:val="24"/>
        </w:rPr>
        <w:t xml:space="preserve">Наблюдения: </w:t>
      </w:r>
      <w:proofErr w:type="gramStart"/>
      <w:r w:rsidR="00D024E6" w:rsidRPr="00C920CB">
        <w:rPr>
          <w:rFonts w:ascii="Times New Roman" w:hAnsi="Times New Roman" w:cs="Times New Roman"/>
          <w:sz w:val="24"/>
          <w:szCs w:val="24"/>
        </w:rPr>
        <w:t xml:space="preserve">«Узнай, чей голос?» (голоса птиц), поделки из природного материала «Природа: мастерство и фантазия», «Знаешь ли ты деревья и кустарники?», гербарий «Растения нашего края», коллекции насекомых и бабочек, прогулка во фруктовый сад, в </w:t>
      </w:r>
      <w:r w:rsidR="00D024E6" w:rsidRPr="00C920CB">
        <w:rPr>
          <w:rFonts w:ascii="Times New Roman" w:hAnsi="Times New Roman" w:cs="Times New Roman"/>
          <w:sz w:val="24"/>
          <w:szCs w:val="24"/>
        </w:rPr>
        <w:lastRenderedPageBreak/>
        <w:t>гости к белым березам, прогулка по тополиной аллее, экологическая тропа (травка, кустик, деревце;</w:t>
      </w:r>
      <w:proofErr w:type="gramEnd"/>
      <w:r w:rsidR="00D024E6" w:rsidRPr="00C920CB">
        <w:rPr>
          <w:rFonts w:ascii="Times New Roman" w:hAnsi="Times New Roman" w:cs="Times New Roman"/>
          <w:sz w:val="24"/>
          <w:szCs w:val="24"/>
        </w:rPr>
        <w:t xml:space="preserve"> лето к нам пришло), в траве сидел кузнечик (луг), летний бал цветов (цветники), тайна зеленого ковра под ногами, зеленая аптека (лекарственные травы); у царевны-Лягушки (водоем с алыми архитектурными формами), уголок леса, муравьиные дорожки, одуванчиковая полянка (для наблюдений и исследований), конкурс рисунка на асфальте «Берегите природу», изготовление игрушек для игр с ветром, экскурсия за территорию детского сада «Что нас ждет у ворот?», целевые прогулки по территории детского сада; опыты: «Фильтрование воды», «Реактивный шарик»</w:t>
      </w:r>
      <w:proofErr w:type="gramStart"/>
      <w:r w:rsidR="00D024E6" w:rsidRPr="00C920CB">
        <w:rPr>
          <w:rFonts w:ascii="Times New Roman" w:hAnsi="Times New Roman" w:cs="Times New Roman"/>
          <w:sz w:val="24"/>
          <w:szCs w:val="24"/>
        </w:rPr>
        <w:t xml:space="preserve"> ,</w:t>
      </w:r>
      <w:proofErr w:type="gramEnd"/>
      <w:r w:rsidR="00D024E6" w:rsidRPr="00C920CB">
        <w:rPr>
          <w:rFonts w:ascii="Times New Roman" w:hAnsi="Times New Roman" w:cs="Times New Roman"/>
          <w:sz w:val="24"/>
          <w:szCs w:val="24"/>
        </w:rPr>
        <w:t xml:space="preserve"> «Волшебные превращения» (агрегатные состояния веществ), «Растениям необходим свет», «Влияние прополки», «Цветной снег», «Тает снежок», «Следы на снегу», «Где живет ветер?», «Теплый камешек», «Узорные дорожки из песка», «Высушим платочек», «Солнечные зайчики», «Сила ветра»</w:t>
      </w:r>
    </w:p>
    <w:p w:rsidR="0098721E" w:rsidRPr="00C920CB" w:rsidRDefault="0098721E" w:rsidP="0098721E">
      <w:pPr>
        <w:pStyle w:val="a3"/>
        <w:shd w:val="clear" w:color="auto" w:fill="FFFFFF"/>
        <w:tabs>
          <w:tab w:val="left" w:pos="1134"/>
        </w:tabs>
        <w:spacing w:before="0" w:beforeAutospacing="0" w:after="150" w:afterAutospacing="0"/>
      </w:pPr>
    </w:p>
    <w:p w:rsidR="0098721E" w:rsidRDefault="0098721E" w:rsidP="0098721E">
      <w:pPr>
        <w:pStyle w:val="a3"/>
        <w:shd w:val="clear" w:color="auto" w:fill="FFFFFF"/>
        <w:tabs>
          <w:tab w:val="left" w:pos="1134"/>
        </w:tabs>
        <w:spacing w:before="0" w:beforeAutospacing="0" w:after="150" w:afterAutospacing="0"/>
      </w:pPr>
      <w:r w:rsidRPr="00C920CB">
        <w:t>3. Самостоятельная деятельность детей</w:t>
      </w:r>
    </w:p>
    <w:p w:rsidR="00D94980" w:rsidRPr="00C920CB" w:rsidRDefault="00D94980" w:rsidP="0098721E">
      <w:pPr>
        <w:pStyle w:val="a3"/>
        <w:shd w:val="clear" w:color="auto" w:fill="FFFFFF"/>
        <w:tabs>
          <w:tab w:val="left" w:pos="1134"/>
        </w:tabs>
        <w:spacing w:before="0" w:beforeAutospacing="0" w:after="150" w:afterAutospacing="0"/>
      </w:pPr>
      <w:r>
        <w:t>4. Метод проектов</w:t>
      </w:r>
    </w:p>
    <w:p w:rsidR="0098721E" w:rsidRPr="00C920CB" w:rsidRDefault="0098721E" w:rsidP="0098721E">
      <w:pPr>
        <w:tabs>
          <w:tab w:val="left" w:pos="1134"/>
        </w:tabs>
        <w:spacing w:line="240" w:lineRule="auto"/>
        <w:jc w:val="both"/>
        <w:rPr>
          <w:rFonts w:ascii="Times New Roman" w:hAnsi="Times New Roman" w:cs="Times New Roman"/>
          <w:sz w:val="24"/>
          <w:szCs w:val="24"/>
        </w:rPr>
      </w:pPr>
      <w:r w:rsidRPr="00C920CB">
        <w:rPr>
          <w:rFonts w:ascii="Times New Roman" w:hAnsi="Times New Roman" w:cs="Times New Roman"/>
          <w:sz w:val="24"/>
          <w:szCs w:val="24"/>
        </w:rPr>
        <w:t>Лаборатория неживой природы (с 3-х лет) организована с целью обогащения представлений детей об объектах неживой природы, встречающихся, прежде всего, в ближайшем окружении, освоение ими простых форм наглядно-действенного и наглядно-образного мышления. Оснащение лаборатории не требует особых затрат. Это разнообразные совочки, ведерки, формочки, лейки, воронки; инвентарь для экспериментов, сделанный совместно с родителями из бросового материала.</w:t>
      </w:r>
    </w:p>
    <w:p w:rsidR="00D024E6" w:rsidRDefault="0098721E" w:rsidP="0098721E">
      <w:pPr>
        <w:tabs>
          <w:tab w:val="left" w:pos="1134"/>
        </w:tabs>
        <w:spacing w:line="240" w:lineRule="auto"/>
        <w:jc w:val="both"/>
        <w:rPr>
          <w:rFonts w:ascii="Times New Roman" w:hAnsi="Times New Roman" w:cs="Times New Roman"/>
          <w:sz w:val="24"/>
          <w:szCs w:val="24"/>
        </w:rPr>
      </w:pPr>
      <w:r w:rsidRPr="00D024E6">
        <w:rPr>
          <w:rFonts w:ascii="Times New Roman" w:hAnsi="Times New Roman" w:cs="Times New Roman"/>
          <w:b/>
          <w:sz w:val="24"/>
          <w:szCs w:val="24"/>
        </w:rPr>
        <w:t>Мастерская природы</w:t>
      </w:r>
    </w:p>
    <w:p w:rsidR="0098721E" w:rsidRPr="00C920CB" w:rsidRDefault="0098721E" w:rsidP="0098721E">
      <w:pPr>
        <w:tabs>
          <w:tab w:val="left" w:pos="1134"/>
        </w:tabs>
        <w:spacing w:line="240" w:lineRule="auto"/>
        <w:jc w:val="both"/>
        <w:rPr>
          <w:rFonts w:ascii="Times New Roman" w:hAnsi="Times New Roman" w:cs="Times New Roman"/>
          <w:sz w:val="24"/>
          <w:szCs w:val="24"/>
        </w:rPr>
      </w:pPr>
      <w:r w:rsidRPr="00C920CB">
        <w:rPr>
          <w:rFonts w:ascii="Times New Roman" w:hAnsi="Times New Roman" w:cs="Times New Roman"/>
          <w:sz w:val="24"/>
          <w:szCs w:val="24"/>
        </w:rPr>
        <w:t xml:space="preserve">Ее </w:t>
      </w:r>
      <w:r w:rsidR="00D024E6">
        <w:rPr>
          <w:rFonts w:ascii="Times New Roman" w:hAnsi="Times New Roman" w:cs="Times New Roman"/>
          <w:sz w:val="24"/>
          <w:szCs w:val="24"/>
        </w:rPr>
        <w:t>мы оборудовали прямо на участке</w:t>
      </w:r>
      <w:r w:rsidRPr="00C920CB">
        <w:rPr>
          <w:rFonts w:ascii="Times New Roman" w:hAnsi="Times New Roman" w:cs="Times New Roman"/>
          <w:sz w:val="24"/>
          <w:szCs w:val="24"/>
        </w:rPr>
        <w:t>, превратив старые пни и спилы в столики и сиденья. Природа с рождения дарит нам чувство красоты окружающего мира. Но как понять Красоту? С помощью</w:t>
      </w:r>
      <w:r w:rsidR="00D024E6">
        <w:rPr>
          <w:rFonts w:ascii="Times New Roman" w:hAnsi="Times New Roman" w:cs="Times New Roman"/>
          <w:sz w:val="24"/>
          <w:szCs w:val="24"/>
        </w:rPr>
        <w:t>,</w:t>
      </w:r>
      <w:r w:rsidRPr="00C920CB">
        <w:rPr>
          <w:rFonts w:ascii="Times New Roman" w:hAnsi="Times New Roman" w:cs="Times New Roman"/>
          <w:sz w:val="24"/>
          <w:szCs w:val="24"/>
        </w:rPr>
        <w:t xml:space="preserve"> каких средств можно попытаться </w:t>
      </w:r>
      <w:r w:rsidR="00D024E6">
        <w:rPr>
          <w:rFonts w:ascii="Times New Roman" w:hAnsi="Times New Roman" w:cs="Times New Roman"/>
          <w:sz w:val="24"/>
          <w:szCs w:val="24"/>
        </w:rPr>
        <w:t>выразить ее суть? Ребята создают</w:t>
      </w:r>
      <w:r w:rsidRPr="00C920CB">
        <w:rPr>
          <w:rFonts w:ascii="Times New Roman" w:hAnsi="Times New Roman" w:cs="Times New Roman"/>
          <w:sz w:val="24"/>
          <w:szCs w:val="24"/>
        </w:rPr>
        <w:t xml:space="preserve"> замечательные картины и поделки из природного материала, собранного на территории детского сада, и с помощью родителей за его пределами. Все работы выставляются в мини-музее, дополняя тем самым развивающую среду. Данные выставки  посещают дети из других групп, а также родители воспитанников.</w:t>
      </w:r>
    </w:p>
    <w:p w:rsidR="0098721E" w:rsidRPr="00C920CB" w:rsidRDefault="0098721E" w:rsidP="0098721E">
      <w:pPr>
        <w:tabs>
          <w:tab w:val="left" w:pos="1134"/>
        </w:tabs>
        <w:spacing w:line="240" w:lineRule="auto"/>
        <w:jc w:val="both"/>
        <w:rPr>
          <w:rFonts w:ascii="Times New Roman" w:hAnsi="Times New Roman" w:cs="Times New Roman"/>
          <w:sz w:val="24"/>
          <w:szCs w:val="24"/>
        </w:rPr>
      </w:pPr>
      <w:r w:rsidRPr="00D024E6">
        <w:rPr>
          <w:rFonts w:ascii="Times New Roman" w:hAnsi="Times New Roman" w:cs="Times New Roman"/>
          <w:b/>
          <w:sz w:val="24"/>
          <w:szCs w:val="24"/>
        </w:rPr>
        <w:t>Экологическая тропа</w:t>
      </w:r>
      <w:r w:rsidR="00D024E6">
        <w:rPr>
          <w:rFonts w:ascii="Times New Roman" w:hAnsi="Times New Roman" w:cs="Times New Roman"/>
          <w:sz w:val="24"/>
          <w:szCs w:val="24"/>
        </w:rPr>
        <w:t xml:space="preserve"> создана</w:t>
      </w:r>
      <w:r w:rsidRPr="00C920CB">
        <w:rPr>
          <w:rFonts w:ascii="Times New Roman" w:hAnsi="Times New Roman" w:cs="Times New Roman"/>
          <w:sz w:val="24"/>
          <w:szCs w:val="24"/>
        </w:rPr>
        <w:t xml:space="preserve"> с целью знакомства с ми</w:t>
      </w:r>
      <w:r w:rsidR="00D024E6">
        <w:rPr>
          <w:rFonts w:ascii="Times New Roman" w:hAnsi="Times New Roman" w:cs="Times New Roman"/>
          <w:sz w:val="24"/>
          <w:szCs w:val="24"/>
        </w:rPr>
        <w:t>ром природы. Она</w:t>
      </w:r>
      <w:r w:rsidRPr="00C920CB">
        <w:rPr>
          <w:rFonts w:ascii="Times New Roman" w:hAnsi="Times New Roman" w:cs="Times New Roman"/>
          <w:sz w:val="24"/>
          <w:szCs w:val="24"/>
        </w:rPr>
        <w:t xml:space="preserve"> представляет собой легко преодолимый маршрут с экскурсионными стоянками, на которых представлены уголки естественной и преобразованной человеком природы.</w:t>
      </w:r>
    </w:p>
    <w:p w:rsidR="0098721E" w:rsidRDefault="0098721E" w:rsidP="0098721E">
      <w:pPr>
        <w:tabs>
          <w:tab w:val="left" w:pos="1134"/>
        </w:tabs>
        <w:spacing w:line="240" w:lineRule="auto"/>
        <w:jc w:val="both"/>
        <w:rPr>
          <w:rFonts w:ascii="Times New Roman" w:hAnsi="Times New Roman" w:cs="Times New Roman"/>
          <w:sz w:val="24"/>
          <w:szCs w:val="24"/>
        </w:rPr>
      </w:pPr>
      <w:r w:rsidRPr="00C920CB">
        <w:rPr>
          <w:rFonts w:ascii="Times New Roman" w:hAnsi="Times New Roman" w:cs="Times New Roman"/>
          <w:sz w:val="24"/>
          <w:szCs w:val="24"/>
        </w:rPr>
        <w:t xml:space="preserve">Особой гордостью нашего участка является </w:t>
      </w:r>
      <w:r w:rsidRPr="00D024E6">
        <w:rPr>
          <w:rFonts w:ascii="Times New Roman" w:hAnsi="Times New Roman" w:cs="Times New Roman"/>
          <w:b/>
          <w:sz w:val="24"/>
          <w:szCs w:val="24"/>
        </w:rPr>
        <w:t>метеоплощадка</w:t>
      </w:r>
      <w:r w:rsidRPr="00C920CB">
        <w:rPr>
          <w:rFonts w:ascii="Times New Roman" w:hAnsi="Times New Roman" w:cs="Times New Roman"/>
          <w:sz w:val="24"/>
          <w:szCs w:val="24"/>
        </w:rPr>
        <w:t>, которую дети воспринимают как интересную игру. Ежедневные наблюдения за погодой не ослабляют интерес детей к данному виду деятельности, так как для игры «в метеорологов» используются не только самодельные приборы, но и настоящие. Ребята знают, как узнать температуру воздуха, определит</w:t>
      </w:r>
      <w:r w:rsidR="00D024E6">
        <w:rPr>
          <w:rFonts w:ascii="Times New Roman" w:hAnsi="Times New Roman" w:cs="Times New Roman"/>
          <w:sz w:val="24"/>
          <w:szCs w:val="24"/>
        </w:rPr>
        <w:t>ь силу и направление ветра</w:t>
      </w:r>
      <w:r w:rsidRPr="00C920CB">
        <w:rPr>
          <w:rFonts w:ascii="Times New Roman" w:hAnsi="Times New Roman" w:cs="Times New Roman"/>
          <w:sz w:val="24"/>
          <w:szCs w:val="24"/>
        </w:rPr>
        <w:t>. Играя, дети с полной серьезностью относятся к тому, что их деятельность просто необходима. Ведь они после пров</w:t>
      </w:r>
      <w:r w:rsidR="00D024E6">
        <w:rPr>
          <w:rFonts w:ascii="Times New Roman" w:hAnsi="Times New Roman" w:cs="Times New Roman"/>
          <w:sz w:val="24"/>
          <w:szCs w:val="24"/>
        </w:rPr>
        <w:t xml:space="preserve">еденных метеонаблюдений знают: </w:t>
      </w:r>
      <w:r w:rsidRPr="00C920CB">
        <w:rPr>
          <w:rFonts w:ascii="Times New Roman" w:hAnsi="Times New Roman" w:cs="Times New Roman"/>
          <w:sz w:val="24"/>
          <w:szCs w:val="24"/>
        </w:rPr>
        <w:t xml:space="preserve">как одеться на прогулку, поливать растения или следует их только </w:t>
      </w:r>
      <w:r w:rsidR="00D024E6" w:rsidRPr="00C920CB">
        <w:rPr>
          <w:rFonts w:ascii="Times New Roman" w:hAnsi="Times New Roman" w:cs="Times New Roman"/>
          <w:sz w:val="24"/>
          <w:szCs w:val="24"/>
        </w:rPr>
        <w:t>прорыхлить</w:t>
      </w:r>
      <w:r w:rsidRPr="00C920CB">
        <w:rPr>
          <w:rFonts w:ascii="Times New Roman" w:hAnsi="Times New Roman" w:cs="Times New Roman"/>
          <w:sz w:val="24"/>
          <w:szCs w:val="24"/>
        </w:rPr>
        <w:t xml:space="preserve"> и т.д.</w:t>
      </w:r>
    </w:p>
    <w:p w:rsidR="0098721E" w:rsidRPr="0098721E" w:rsidRDefault="00C07F70" w:rsidP="0098721E">
      <w:pPr>
        <w:tabs>
          <w:tab w:val="left" w:pos="1134"/>
        </w:tabs>
        <w:spacing w:line="240" w:lineRule="auto"/>
        <w:jc w:val="both"/>
        <w:rPr>
          <w:rFonts w:ascii="Times New Roman" w:hAnsi="Times New Roman" w:cs="Times New Roman"/>
          <w:sz w:val="24"/>
          <w:szCs w:val="24"/>
        </w:rPr>
      </w:pPr>
      <w:r w:rsidRPr="00D024E6">
        <w:rPr>
          <w:rFonts w:ascii="Times New Roman" w:hAnsi="Times New Roman" w:cs="Times New Roman"/>
          <w:b/>
          <w:sz w:val="24"/>
          <w:szCs w:val="24"/>
        </w:rPr>
        <w:t>Вывод</w:t>
      </w:r>
      <w:r w:rsidRPr="00C07F70">
        <w:rPr>
          <w:rFonts w:ascii="Times New Roman" w:hAnsi="Times New Roman" w:cs="Times New Roman"/>
          <w:sz w:val="24"/>
          <w:szCs w:val="24"/>
        </w:rPr>
        <w:t>: Итак, подводя итог,</w:t>
      </w:r>
      <w:r w:rsidR="0098721E" w:rsidRPr="0098721E">
        <w:rPr>
          <w:rFonts w:ascii="Times New Roman" w:eastAsia="Times New Roman" w:hAnsi="Times New Roman" w:cs="Times New Roman"/>
          <w:sz w:val="24"/>
          <w:szCs w:val="24"/>
          <w:lang w:eastAsia="ru-RU"/>
        </w:rPr>
        <w:t xml:space="preserve"> </w:t>
      </w:r>
      <w:r w:rsidR="0098721E">
        <w:rPr>
          <w:rFonts w:ascii="Times New Roman" w:eastAsia="Times New Roman" w:hAnsi="Times New Roman" w:cs="Times New Roman"/>
          <w:sz w:val="24"/>
          <w:szCs w:val="24"/>
          <w:lang w:eastAsia="ru-RU"/>
        </w:rPr>
        <w:t>хочу отметить, что в</w:t>
      </w:r>
      <w:r w:rsidR="0098721E" w:rsidRPr="00C920CB">
        <w:rPr>
          <w:rFonts w:ascii="Times New Roman" w:eastAsia="Times New Roman" w:hAnsi="Times New Roman" w:cs="Times New Roman"/>
          <w:sz w:val="24"/>
          <w:szCs w:val="24"/>
          <w:lang w:eastAsia="ru-RU"/>
        </w:rPr>
        <w:t xml:space="preserve"> результате </w:t>
      </w:r>
      <w:r w:rsidR="0098721E">
        <w:rPr>
          <w:rFonts w:ascii="Times New Roman" w:eastAsia="Times New Roman" w:hAnsi="Times New Roman" w:cs="Times New Roman"/>
          <w:sz w:val="24"/>
          <w:szCs w:val="24"/>
          <w:lang w:eastAsia="ru-RU"/>
        </w:rPr>
        <w:t xml:space="preserve">поисково-исследовательской деятельности </w:t>
      </w:r>
      <w:r w:rsidR="0098721E" w:rsidRPr="00C920CB">
        <w:rPr>
          <w:rFonts w:ascii="Times New Roman" w:eastAsia="Times New Roman" w:hAnsi="Times New Roman" w:cs="Times New Roman"/>
          <w:sz w:val="24"/>
          <w:szCs w:val="24"/>
          <w:lang w:eastAsia="ru-RU"/>
        </w:rPr>
        <w:t xml:space="preserve"> у детей закрепились такие качества как: любознательность, активность, </w:t>
      </w:r>
      <w:r w:rsidR="0098721E">
        <w:rPr>
          <w:rFonts w:ascii="Times New Roman" w:eastAsia="Times New Roman" w:hAnsi="Times New Roman" w:cs="Times New Roman"/>
          <w:sz w:val="24"/>
          <w:szCs w:val="24"/>
          <w:lang w:eastAsia="ru-RU"/>
        </w:rPr>
        <w:t xml:space="preserve">инициативность, </w:t>
      </w:r>
      <w:r w:rsidR="0098721E" w:rsidRPr="00C920CB">
        <w:rPr>
          <w:rFonts w:ascii="Times New Roman" w:eastAsia="Times New Roman" w:hAnsi="Times New Roman" w:cs="Times New Roman"/>
          <w:sz w:val="24"/>
          <w:szCs w:val="24"/>
          <w:lang w:eastAsia="ru-RU"/>
        </w:rPr>
        <w:t xml:space="preserve">умение решать интеллектуальные задачи адекватные возрасту. </w:t>
      </w:r>
    </w:p>
    <w:p w:rsidR="0098721E" w:rsidRPr="00C920CB" w:rsidRDefault="0098721E" w:rsidP="0098721E">
      <w:pPr>
        <w:shd w:val="clear" w:color="auto" w:fill="FFFFFF"/>
        <w:tabs>
          <w:tab w:val="left" w:pos="1134"/>
        </w:tabs>
        <w:spacing w:after="150" w:line="240" w:lineRule="auto"/>
        <w:jc w:val="both"/>
        <w:rPr>
          <w:rFonts w:ascii="Times New Roman" w:eastAsia="Times New Roman" w:hAnsi="Times New Roman" w:cs="Times New Roman"/>
          <w:sz w:val="24"/>
          <w:szCs w:val="24"/>
          <w:lang w:eastAsia="ru-RU"/>
        </w:rPr>
      </w:pPr>
      <w:r w:rsidRPr="00C920CB">
        <w:rPr>
          <w:rFonts w:ascii="Times New Roman" w:eastAsia="Times New Roman" w:hAnsi="Times New Roman" w:cs="Times New Roman"/>
          <w:sz w:val="24"/>
          <w:szCs w:val="24"/>
          <w:lang w:eastAsia="ru-RU"/>
        </w:rPr>
        <w:t xml:space="preserve">Исходя из всего вышесказанного, я пришла к выводу, что метод проектирования является одной из приоритетных форм работы в рамках реализации Основной </w:t>
      </w:r>
      <w:r w:rsidRPr="00C920CB">
        <w:rPr>
          <w:rFonts w:ascii="Times New Roman" w:eastAsia="Times New Roman" w:hAnsi="Times New Roman" w:cs="Times New Roman"/>
          <w:sz w:val="24"/>
          <w:szCs w:val="24"/>
          <w:lang w:eastAsia="ru-RU"/>
        </w:rPr>
        <w:lastRenderedPageBreak/>
        <w:t>общеобразовательной программы дошкольного образования и внедрения федеральных государственных образовательных стандартов в образовательную деятельность</w:t>
      </w:r>
    </w:p>
    <w:p w:rsidR="0098721E" w:rsidRPr="00C920CB" w:rsidRDefault="0098721E" w:rsidP="0098721E">
      <w:pPr>
        <w:tabs>
          <w:tab w:val="left" w:pos="1134"/>
        </w:tabs>
        <w:spacing w:line="240" w:lineRule="auto"/>
        <w:jc w:val="both"/>
        <w:rPr>
          <w:rFonts w:ascii="Times New Roman" w:hAnsi="Times New Roman" w:cs="Times New Roman"/>
          <w:sz w:val="24"/>
          <w:szCs w:val="24"/>
        </w:rPr>
      </w:pPr>
    </w:p>
    <w:p w:rsidR="0098721E" w:rsidRPr="00C920CB" w:rsidRDefault="0098721E" w:rsidP="0098721E">
      <w:pPr>
        <w:tabs>
          <w:tab w:val="left" w:pos="1134"/>
        </w:tabs>
        <w:spacing w:line="240" w:lineRule="auto"/>
        <w:ind w:left="1134" w:hanging="1134"/>
        <w:jc w:val="both"/>
        <w:rPr>
          <w:rFonts w:ascii="Times New Roman" w:hAnsi="Times New Roman" w:cs="Times New Roman"/>
          <w:sz w:val="24"/>
          <w:szCs w:val="24"/>
        </w:rPr>
      </w:pPr>
    </w:p>
    <w:p w:rsidR="0098721E" w:rsidRPr="00C920CB" w:rsidRDefault="0098721E" w:rsidP="0098721E">
      <w:pPr>
        <w:tabs>
          <w:tab w:val="left" w:pos="1134"/>
        </w:tabs>
        <w:spacing w:line="240" w:lineRule="auto"/>
        <w:rPr>
          <w:rFonts w:ascii="Times New Roman" w:hAnsi="Times New Roman" w:cs="Times New Roman"/>
          <w:sz w:val="24"/>
          <w:szCs w:val="24"/>
        </w:rPr>
      </w:pPr>
    </w:p>
    <w:p w:rsidR="00C07F70" w:rsidRPr="00C07F70" w:rsidRDefault="00C07F70" w:rsidP="00C07F70">
      <w:pPr>
        <w:spacing w:line="240" w:lineRule="auto"/>
        <w:jc w:val="both"/>
        <w:rPr>
          <w:rFonts w:ascii="Times New Roman" w:hAnsi="Times New Roman" w:cs="Times New Roman"/>
          <w:sz w:val="24"/>
          <w:szCs w:val="24"/>
        </w:rPr>
      </w:pPr>
    </w:p>
    <w:p w:rsidR="00C07F70" w:rsidRDefault="00C07F70"/>
    <w:p w:rsidR="00C07F70" w:rsidRDefault="00C07F70"/>
    <w:p w:rsidR="00C07F70" w:rsidRDefault="00C07F70"/>
    <w:sectPr w:rsidR="00C07F70" w:rsidSect="00431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B11AF"/>
    <w:multiLevelType w:val="hybridMultilevel"/>
    <w:tmpl w:val="3996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F70"/>
    <w:rsid w:val="000A1D48"/>
    <w:rsid w:val="001967AB"/>
    <w:rsid w:val="003401A9"/>
    <w:rsid w:val="00355322"/>
    <w:rsid w:val="00431ABA"/>
    <w:rsid w:val="006318F0"/>
    <w:rsid w:val="00646E3F"/>
    <w:rsid w:val="0098721E"/>
    <w:rsid w:val="00C07F70"/>
    <w:rsid w:val="00D024E6"/>
    <w:rsid w:val="00D94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7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721E"/>
  </w:style>
  <w:style w:type="character" w:styleId="a4">
    <w:name w:val="Strong"/>
    <w:basedOn w:val="a0"/>
    <w:uiPriority w:val="22"/>
    <w:qFormat/>
    <w:rsid w:val="009872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ежик</cp:lastModifiedBy>
  <cp:revision>4</cp:revision>
  <cp:lastPrinted>2018-03-26T08:04:00Z</cp:lastPrinted>
  <dcterms:created xsi:type="dcterms:W3CDTF">2017-03-28T19:09:00Z</dcterms:created>
  <dcterms:modified xsi:type="dcterms:W3CDTF">2018-12-12T06:46:00Z</dcterms:modified>
</cp:coreProperties>
</file>